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58A8" w:rsidRPr="004B0C29" w:rsidRDefault="00EE58A8" w:rsidP="00EE58A8">
      <w:pPr>
        <w:tabs>
          <w:tab w:val="left" w:pos="720"/>
          <w:tab w:val="left" w:pos="1440"/>
          <w:tab w:val="left" w:pos="2160"/>
          <w:tab w:val="left" w:pos="2610"/>
        </w:tabs>
        <w:rPr>
          <w:rFonts w:ascii="Cambria" w:hAnsi="Cambria"/>
          <w:b/>
          <w:bCs/>
          <w:sz w:val="22"/>
          <w:szCs w:val="22"/>
          <w:lang w:val="sr-Latn-CS"/>
        </w:rPr>
      </w:pPr>
      <w:r w:rsidRPr="004B0C29">
        <w:rPr>
          <w:rFonts w:ascii="Cambria" w:hAnsi="Cambria"/>
          <w:sz w:val="22"/>
          <w:szCs w:val="22"/>
          <w:lang w:val="ru-RU"/>
        </w:rPr>
        <w:t>Република Србија</w:t>
      </w:r>
      <w:r w:rsidRPr="004B0C29">
        <w:rPr>
          <w:rFonts w:ascii="Cambria" w:hAnsi="Cambria"/>
          <w:sz w:val="22"/>
          <w:szCs w:val="22"/>
          <w:lang w:val="ru-RU"/>
        </w:rPr>
        <w:tab/>
      </w:r>
      <w:r w:rsidRPr="004B0C29">
        <w:rPr>
          <w:rFonts w:ascii="Cambria" w:hAnsi="Cambria"/>
          <w:sz w:val="22"/>
          <w:szCs w:val="22"/>
          <w:lang w:val="ru-RU"/>
        </w:rPr>
        <w:tab/>
      </w:r>
    </w:p>
    <w:p w:rsidR="00EE58A8" w:rsidRPr="004B0C29" w:rsidRDefault="00EE58A8" w:rsidP="00EE58A8">
      <w:pPr>
        <w:tabs>
          <w:tab w:val="left" w:pos="6900"/>
        </w:tabs>
        <w:rPr>
          <w:rFonts w:ascii="Cambria" w:hAnsi="Cambria"/>
          <w:sz w:val="22"/>
          <w:szCs w:val="22"/>
        </w:rPr>
      </w:pPr>
      <w:r w:rsidRPr="004B0C29">
        <w:rPr>
          <w:rFonts w:ascii="Cambria" w:hAnsi="Cambria"/>
          <w:sz w:val="22"/>
          <w:szCs w:val="22"/>
          <w:lang w:val="ru-RU"/>
        </w:rPr>
        <w:t>АП Војводина</w:t>
      </w:r>
      <w:r w:rsidRPr="004B0C29">
        <w:rPr>
          <w:rFonts w:ascii="Cambria" w:hAnsi="Cambria"/>
          <w:sz w:val="22"/>
          <w:szCs w:val="22"/>
          <w:lang w:val="ru-RU"/>
        </w:rPr>
        <w:tab/>
      </w:r>
      <w:r w:rsidRPr="004B0C29">
        <w:rPr>
          <w:rFonts w:ascii="Cambria" w:hAnsi="Cambria"/>
          <w:bCs/>
          <w:sz w:val="22"/>
          <w:szCs w:val="22"/>
        </w:rPr>
        <w:t xml:space="preserve"> </w:t>
      </w:r>
    </w:p>
    <w:p w:rsidR="00EE58A8" w:rsidRPr="004B0C29" w:rsidRDefault="00EE58A8" w:rsidP="00EE58A8">
      <w:pPr>
        <w:tabs>
          <w:tab w:val="center" w:pos="4824"/>
        </w:tabs>
        <w:rPr>
          <w:rFonts w:ascii="Cambria" w:hAnsi="Cambria"/>
          <w:sz w:val="22"/>
          <w:szCs w:val="22"/>
          <w:lang w:val="ru-RU"/>
        </w:rPr>
      </w:pPr>
      <w:r w:rsidRPr="004B0C29">
        <w:rPr>
          <w:rFonts w:ascii="Cambria" w:hAnsi="Cambria"/>
          <w:sz w:val="22"/>
          <w:szCs w:val="22"/>
          <w:lang w:val="ru-RU"/>
        </w:rPr>
        <w:t>Општина  Рума</w:t>
      </w:r>
    </w:p>
    <w:p w:rsidR="00EE58A8" w:rsidRPr="004B0C29" w:rsidRDefault="00EE58A8" w:rsidP="00EE58A8">
      <w:pPr>
        <w:tabs>
          <w:tab w:val="center" w:pos="4824"/>
        </w:tabs>
        <w:rPr>
          <w:rFonts w:ascii="Cambria" w:hAnsi="Cambria"/>
          <w:sz w:val="22"/>
          <w:szCs w:val="22"/>
          <w:lang w:val="ru-RU"/>
        </w:rPr>
      </w:pPr>
      <w:r w:rsidRPr="004B0C29">
        <w:rPr>
          <w:rFonts w:ascii="Cambria" w:hAnsi="Cambria"/>
          <w:sz w:val="22"/>
          <w:szCs w:val="22"/>
          <w:lang w:val="ru-RU"/>
        </w:rPr>
        <w:t>Општинска управа</w:t>
      </w:r>
      <w:r w:rsidRPr="004B0C29">
        <w:rPr>
          <w:rFonts w:ascii="Cambria" w:hAnsi="Cambria"/>
          <w:sz w:val="22"/>
          <w:szCs w:val="22"/>
          <w:lang w:val="ru-RU"/>
        </w:rPr>
        <w:tab/>
      </w:r>
    </w:p>
    <w:p w:rsidR="00F6639B" w:rsidRPr="004B0C29" w:rsidRDefault="00EE58A8" w:rsidP="00EE58A8">
      <w:pPr>
        <w:rPr>
          <w:rFonts w:ascii="Cambria" w:hAnsi="Cambria"/>
          <w:sz w:val="24"/>
          <w:szCs w:val="24"/>
          <w:lang w:val="ru-RU"/>
        </w:rPr>
      </w:pPr>
      <w:r w:rsidRPr="004B0C29">
        <w:rPr>
          <w:rFonts w:ascii="Cambria" w:hAnsi="Cambria"/>
          <w:sz w:val="22"/>
          <w:szCs w:val="22"/>
        </w:rPr>
        <w:t>Буџетски инспек</w:t>
      </w:r>
      <w:r w:rsidRPr="004B0C29">
        <w:rPr>
          <w:rFonts w:ascii="Cambria" w:hAnsi="Cambria"/>
          <w:sz w:val="22"/>
          <w:szCs w:val="22"/>
          <w:lang w:val="sr-Cyrl-CS"/>
        </w:rPr>
        <w:t>т</w:t>
      </w:r>
      <w:r w:rsidRPr="004B0C29">
        <w:rPr>
          <w:rFonts w:ascii="Cambria" w:hAnsi="Cambria"/>
          <w:sz w:val="22"/>
          <w:szCs w:val="22"/>
        </w:rPr>
        <w:t>ор</w:t>
      </w:r>
      <w:r w:rsidR="00DD3448">
        <w:rPr>
          <w:rFonts w:ascii="Cambria" w:hAnsi="Cambria"/>
          <w:noProof/>
          <w:sz w:val="24"/>
          <w:szCs w:val="24"/>
        </w:rPr>
        <w:pict>
          <v:group id="_x0000_s1152" style="position:absolute;margin-left:366.1pt;margin-top:0;width:424.65pt;height:11in;z-index:251656704;mso-height-percent:1000;mso-position-horizontal-relative:page;mso-position-vertical-relative:page;mso-height-percent:1000" coordorigin="7329" coordsize="4911,15840" o:allowincell="f">
            <v:group id="_x0000_s1153" style="position:absolute;left:7344;width:4896;height:15840;mso-width-percent:400;mso-height-percent:1000;mso-position-horizontal:right;mso-position-horizontal-relative:page;mso-position-vertical:top;mso-position-vertical-relative:page;mso-width-percent:400;mso-height-percent:1000" coordorigin="7560" coordsize="4700,15840" o:allowincell="f">
              <v:rect id="_x0000_s1154" style="position:absolute;left:7755;width:4505;height:15840;mso-height-percent:1000;mso-position-vertical:top;mso-position-vertical-relative:page;mso-height-percent:1000" fillcolor="#9bbb59" stroked="f" strokecolor="#d8d8d8">
                <v:fill color2="#bfbfbf" rotate="t"/>
              </v:rect>
              <v:rect id="_x0000_s1155" style="position:absolute;left:7560;top:8;width:195;height:15825;mso-height-percent:1000;mso-position-vertical-relative:page;mso-height-percent:1000;mso-width-relative:margin;v-text-anchor:middle" fillcolor="#9bbb59" stroked="f" strokecolor="white" strokeweight="1pt">
                <v:fill r:id="rId8" o:title="Light vertical" opacity="52429f" o:opacity2="52429f" type="pattern"/>
                <v:shadow color="#d8d8d8" offset="3pt,3pt" offset2="2pt,2pt"/>
              </v:rect>
            </v:group>
            <v:rect id="_x0000_s1156" style="position:absolute;left:7344;width:4896;height:3958;mso-width-percent:400;mso-height-percent:250;mso-position-horizontal:right;mso-position-horizontal-relative:page;mso-position-vertical:top;mso-position-vertical-relative:page;mso-width-percent:400;mso-height-percent:250;v-text-anchor:bottom" o:allowincell="f" filled="f" stroked="f" strokecolor="white" strokeweight="1pt">
              <v:fill opacity="52429f"/>
              <v:shadow color="#d8d8d8" offset="3pt,3pt" offset2="2pt,2pt"/>
              <v:textbox style="mso-next-textbox:#_x0000_s1156" inset="28.8pt,14.4pt,14.4pt,14.4pt">
                <w:txbxContent>
                  <w:p w:rsidR="005E45EB" w:rsidRPr="009707E1" w:rsidRDefault="005E45EB">
                    <w:pPr>
                      <w:pStyle w:val="NoSpacing"/>
                      <w:rPr>
                        <w:rFonts w:ascii="Cambria" w:eastAsia="Times New Roman" w:hAnsi="Cambria" w:cs="Times New Roman"/>
                        <w:b/>
                        <w:bCs/>
                        <w:color w:val="FFFFFF"/>
                        <w:sz w:val="96"/>
                        <w:szCs w:val="96"/>
                        <w:lang w:val="sr-Cyrl-CS"/>
                      </w:rPr>
                    </w:pPr>
                  </w:p>
                </w:txbxContent>
              </v:textbox>
            </v:rect>
            <v:rect id="_x0000_s1157" style="position:absolute;left:7329;top:10658;width:4889;height:4462;mso-width-percent:400;mso-position-horizontal-relative:page;mso-position-vertical-relative:margin;mso-width-percent:400;v-text-anchor:bottom" o:allowincell="f" filled="f" stroked="f" strokecolor="white" strokeweight="1pt">
              <v:fill opacity="52429f"/>
              <v:shadow color="#d8d8d8" offset="3pt,3pt" offset2="2pt,2pt"/>
              <v:textbox style="mso-next-textbox:#_x0000_s1157" inset="28.8pt,14.4pt,14.4pt,14.4pt">
                <w:txbxContent>
                  <w:p w:rsidR="005E45EB" w:rsidRPr="001E0241" w:rsidRDefault="005E45EB">
                    <w:pPr>
                      <w:pStyle w:val="NoSpacing"/>
                      <w:spacing w:line="360" w:lineRule="auto"/>
                      <w:rPr>
                        <w:rFonts w:ascii="Cambria" w:hAnsi="Cambria" w:cs="Times New Roman"/>
                        <w:color w:val="FFFFFF"/>
                        <w:sz w:val="18"/>
                        <w:szCs w:val="18"/>
                        <w:lang w:val="sr-Latn-CS"/>
                      </w:rPr>
                    </w:pPr>
                  </w:p>
                  <w:p w:rsidR="005E45EB" w:rsidRPr="001E0241" w:rsidRDefault="005E45EB">
                    <w:pPr>
                      <w:pStyle w:val="NoSpacing"/>
                      <w:spacing w:line="360" w:lineRule="auto"/>
                      <w:rPr>
                        <w:rFonts w:ascii="Cambria" w:hAnsi="Cambria" w:cs="Times New Roman"/>
                        <w:color w:val="FFFFFF"/>
                        <w:sz w:val="18"/>
                        <w:szCs w:val="18"/>
                        <w:lang w:val="sr-Latn-CS"/>
                      </w:rPr>
                    </w:pPr>
                    <w:r>
                      <w:rPr>
                        <w:rFonts w:ascii="Cambria" w:hAnsi="Cambria" w:cs="Times New Roman"/>
                        <w:color w:val="FFFFFF"/>
                        <w:sz w:val="18"/>
                        <w:szCs w:val="18"/>
                        <w:lang w:val="sr-Cyrl-CS"/>
                      </w:rPr>
                      <w:t xml:space="preserve"> </w:t>
                    </w:r>
                  </w:p>
                  <w:p w:rsidR="005E45EB" w:rsidRPr="001E0241" w:rsidRDefault="005E45EB">
                    <w:pPr>
                      <w:pStyle w:val="NoSpacing"/>
                      <w:spacing w:line="360" w:lineRule="auto"/>
                      <w:rPr>
                        <w:rFonts w:ascii="Cambria" w:hAnsi="Cambria" w:cs="Times New Roman"/>
                        <w:color w:val="FFFFFF"/>
                        <w:sz w:val="18"/>
                        <w:szCs w:val="18"/>
                        <w:lang w:val="sr-Cyrl-CS"/>
                      </w:rPr>
                    </w:pPr>
                  </w:p>
                  <w:p w:rsidR="005E45EB" w:rsidRPr="001E0241" w:rsidRDefault="005E45EB">
                    <w:pPr>
                      <w:pStyle w:val="NoSpacing"/>
                      <w:spacing w:line="360" w:lineRule="auto"/>
                      <w:rPr>
                        <w:rFonts w:ascii="Cambria" w:hAnsi="Cambria" w:cs="Times New Roman"/>
                        <w:color w:val="FFFFFF"/>
                        <w:sz w:val="18"/>
                        <w:szCs w:val="18"/>
                        <w:lang w:val="sr-Cyrl-CS"/>
                      </w:rPr>
                    </w:pPr>
                    <w:r>
                      <w:rPr>
                        <w:rFonts w:ascii="Cambria" w:hAnsi="Cambria" w:cs="Times New Roman"/>
                        <w:color w:val="FFFFFF"/>
                        <w:sz w:val="18"/>
                        <w:szCs w:val="18"/>
                        <w:lang w:val="sr-Cyrl-CS"/>
                      </w:rPr>
                      <w:t xml:space="preserve">Рума,  </w:t>
                    </w:r>
                    <w:r w:rsidRPr="001E0241">
                      <w:rPr>
                        <w:rFonts w:ascii="Cambria" w:hAnsi="Cambria" w:cs="Times New Roman"/>
                        <w:color w:val="FFFFFF"/>
                        <w:sz w:val="18"/>
                        <w:szCs w:val="18"/>
                        <w:lang w:val="sr-Cyrl-CS"/>
                      </w:rPr>
                      <w:t>Децембар 2016. године</w:t>
                    </w:r>
                  </w:p>
                </w:txbxContent>
              </v:textbox>
            </v:rect>
            <w10:wrap anchorx="page" anchory="page"/>
          </v:group>
        </w:pict>
      </w:r>
    </w:p>
    <w:p w:rsidR="00615546" w:rsidRDefault="00DD3448" w:rsidP="00D31B47">
      <w:pPr>
        <w:jc w:val="both"/>
        <w:rPr>
          <w:rFonts w:ascii="Cambria" w:hAnsi="Cambria"/>
          <w:b/>
          <w:sz w:val="24"/>
          <w:szCs w:val="24"/>
          <w:lang w:val="sr-Cyrl-CS"/>
        </w:rPr>
      </w:pPr>
      <w:r w:rsidRPr="00DD3448">
        <w:rPr>
          <w:rFonts w:ascii="Cambria" w:hAnsi="Cambria"/>
          <w:noProof/>
          <w:sz w:val="24"/>
          <w:szCs w:val="24"/>
        </w:rPr>
        <w:pict>
          <v:rect id="_x0000_s1158" style="position:absolute;left:0;text-align:left;margin-left:92.25pt;margin-top:168.15pt;width:446.25pt;height:78pt;z-index:251657728;mso-position-horizontal-relative:page;mso-position-vertical-relative:page;v-text-anchor:middle" fillcolor="#4f81bd" strokecolor="white" strokeweight="1pt">
            <v:fill color2="#365f91"/>
            <v:shadow color="#d8d8d8" offset="3pt,3pt" offset2="2pt,2pt"/>
            <v:textbox style="mso-next-textbox:#_x0000_s1158" inset="14.4pt,,14.4pt">
              <w:txbxContent>
                <w:p w:rsidR="005E45EB" w:rsidRDefault="00615546" w:rsidP="00615546">
                  <w:pPr>
                    <w:pStyle w:val="NoSpacing"/>
                    <w:jc w:val="center"/>
                    <w:rPr>
                      <w:rFonts w:ascii="Cambria" w:eastAsia="Times New Roman" w:hAnsi="Cambria" w:cs="Times New Roman"/>
                      <w:b/>
                      <w:sz w:val="28"/>
                      <w:szCs w:val="28"/>
                      <w:lang w:val="sr-Cyrl-CS"/>
                    </w:rPr>
                  </w:pPr>
                  <w:r>
                    <w:rPr>
                      <w:rFonts w:ascii="Cambria" w:eastAsia="Times New Roman" w:hAnsi="Cambria" w:cs="Times New Roman"/>
                      <w:b/>
                      <w:sz w:val="28"/>
                      <w:szCs w:val="28"/>
                    </w:rPr>
                    <w:t>ИЗМЕНЕ ГОДИШЊЕГ</w:t>
                  </w:r>
                  <w:r w:rsidR="005E45EB">
                    <w:rPr>
                      <w:rFonts w:ascii="Cambria" w:eastAsia="Times New Roman" w:hAnsi="Cambria" w:cs="Times New Roman"/>
                      <w:b/>
                      <w:sz w:val="28"/>
                      <w:szCs w:val="28"/>
                    </w:rPr>
                    <w:t xml:space="preserve"> </w:t>
                  </w:r>
                  <w:r w:rsidR="005E45EB" w:rsidRPr="00674F26">
                    <w:rPr>
                      <w:rFonts w:ascii="Cambria" w:eastAsia="Times New Roman" w:hAnsi="Cambria" w:cs="Times New Roman"/>
                      <w:b/>
                      <w:sz w:val="28"/>
                      <w:szCs w:val="28"/>
                      <w:lang w:val="sr-Latn-CS"/>
                    </w:rPr>
                    <w:t>ПЛАН</w:t>
                  </w:r>
                  <w:r>
                    <w:rPr>
                      <w:rFonts w:ascii="Cambria" w:eastAsia="Times New Roman" w:hAnsi="Cambria" w:cs="Times New Roman"/>
                      <w:b/>
                      <w:sz w:val="28"/>
                      <w:szCs w:val="28"/>
                    </w:rPr>
                    <w:t xml:space="preserve">А                                                                                                                                                                                                                       </w:t>
                  </w:r>
                  <w:r w:rsidR="005E45EB" w:rsidRPr="00674F26">
                    <w:rPr>
                      <w:rFonts w:ascii="Cambria" w:eastAsia="Times New Roman" w:hAnsi="Cambria" w:cs="Times New Roman"/>
                      <w:b/>
                      <w:sz w:val="28"/>
                      <w:szCs w:val="28"/>
                      <w:lang w:val="sr-Latn-CS"/>
                    </w:rPr>
                    <w:t xml:space="preserve"> ИНСПЕКЦИЈСКОГ НАДЗОРА</w:t>
                  </w:r>
                  <w:r w:rsidR="005E45EB" w:rsidRPr="00674F26">
                    <w:rPr>
                      <w:rFonts w:ascii="Cambria" w:eastAsia="Times New Roman" w:hAnsi="Cambria" w:cs="Times New Roman"/>
                      <w:b/>
                      <w:sz w:val="28"/>
                      <w:szCs w:val="28"/>
                      <w:lang w:val="sr-Cyrl-CS"/>
                    </w:rPr>
                    <w:t xml:space="preserve"> </w:t>
                  </w:r>
                  <w:r w:rsidR="005E45EB">
                    <w:rPr>
                      <w:rFonts w:ascii="Cambria" w:eastAsia="Times New Roman" w:hAnsi="Cambria" w:cs="Times New Roman"/>
                      <w:b/>
                      <w:sz w:val="28"/>
                      <w:szCs w:val="28"/>
                      <w:lang w:val="sr-Cyrl-CS"/>
                    </w:rPr>
                    <w:t>КОРИСНИКА ЈАВНИХ СРЕДСТАВА</w:t>
                  </w:r>
                </w:p>
                <w:p w:rsidR="005E45EB" w:rsidRPr="004E30F2" w:rsidRDefault="005E45EB" w:rsidP="007072FA">
                  <w:pPr>
                    <w:pStyle w:val="NoSpacing"/>
                    <w:jc w:val="both"/>
                    <w:rPr>
                      <w:rFonts w:ascii="Cambria" w:eastAsia="Times New Roman" w:hAnsi="Cambria" w:cs="Times New Roman"/>
                      <w:b/>
                      <w:sz w:val="28"/>
                      <w:szCs w:val="28"/>
                      <w:lang w:val="sr-Cyrl-CS"/>
                    </w:rPr>
                  </w:pPr>
                  <w:r>
                    <w:rPr>
                      <w:rFonts w:ascii="Cambria" w:eastAsia="Times New Roman" w:hAnsi="Cambria" w:cs="Times New Roman"/>
                      <w:b/>
                      <w:sz w:val="28"/>
                      <w:szCs w:val="28"/>
                      <w:lang w:val="sr-Cyrl-CS"/>
                    </w:rPr>
                    <w:t xml:space="preserve">                                                            </w:t>
                  </w:r>
                  <w:r w:rsidRPr="00674F26">
                    <w:rPr>
                      <w:rFonts w:ascii="Cambria" w:eastAsia="Times New Roman" w:hAnsi="Cambria" w:cs="Times New Roman"/>
                      <w:b/>
                      <w:sz w:val="28"/>
                      <w:szCs w:val="28"/>
                      <w:lang w:val="sr-Cyrl-CS"/>
                    </w:rPr>
                    <w:t>ЗА 2017. ГОДИНУ</w:t>
                  </w:r>
                </w:p>
              </w:txbxContent>
            </v:textbox>
            <w10:wrap anchorx="page" anchory="page"/>
          </v:rect>
        </w:pict>
      </w:r>
      <w:r w:rsidR="000844F7">
        <w:rPr>
          <w:rFonts w:ascii="Cambria" w:hAnsi="Cambria"/>
          <w:noProof/>
          <w:sz w:val="24"/>
          <w:szCs w:val="24"/>
        </w:rPr>
        <w:drawing>
          <wp:anchor distT="0" distB="0" distL="0" distR="0" simplePos="0" relativeHeight="251658752" behindDoc="0" locked="0" layoutInCell="1" allowOverlap="1">
            <wp:simplePos x="0" y="0"/>
            <wp:positionH relativeFrom="column">
              <wp:posOffset>3745865</wp:posOffset>
            </wp:positionH>
            <wp:positionV relativeFrom="paragraph">
              <wp:posOffset>1532255</wp:posOffset>
            </wp:positionV>
            <wp:extent cx="2874010" cy="3093720"/>
            <wp:effectExtent l="19050" t="0" r="2540" b="0"/>
            <wp:wrapTopAndBottom/>
            <wp:docPr id="138" name="Picture 1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8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4010" cy="309372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F6639B" w:rsidRPr="004B0C29">
        <w:rPr>
          <w:rFonts w:ascii="Cambria" w:hAnsi="Cambria"/>
          <w:b/>
          <w:sz w:val="24"/>
          <w:szCs w:val="24"/>
          <w:lang w:val="sr-Cyrl-CS"/>
        </w:rPr>
        <w:br w:type="page"/>
      </w:r>
    </w:p>
    <w:p w:rsidR="00615546" w:rsidRDefault="00615546" w:rsidP="00D31B47">
      <w:pPr>
        <w:jc w:val="both"/>
        <w:rPr>
          <w:rFonts w:ascii="Cambria" w:hAnsi="Cambria"/>
          <w:b/>
          <w:sz w:val="24"/>
          <w:szCs w:val="24"/>
          <w:lang w:val="sr-Cyrl-CS"/>
        </w:rPr>
      </w:pPr>
    </w:p>
    <w:p w:rsidR="005D339A" w:rsidRDefault="005D339A" w:rsidP="00D31B47">
      <w:pPr>
        <w:jc w:val="both"/>
        <w:rPr>
          <w:rFonts w:ascii="Cambria" w:hAnsi="Cambria"/>
          <w:sz w:val="22"/>
          <w:szCs w:val="22"/>
        </w:rPr>
      </w:pPr>
    </w:p>
    <w:p w:rsidR="00134143" w:rsidRDefault="00134143" w:rsidP="00D31B47">
      <w:pPr>
        <w:jc w:val="both"/>
        <w:rPr>
          <w:rFonts w:ascii="Cambria" w:hAnsi="Cambria"/>
          <w:sz w:val="22"/>
          <w:szCs w:val="22"/>
        </w:rPr>
      </w:pPr>
    </w:p>
    <w:p w:rsidR="00134143" w:rsidRDefault="00134143" w:rsidP="00D31B47">
      <w:pPr>
        <w:jc w:val="both"/>
        <w:rPr>
          <w:rFonts w:ascii="Cambria" w:hAnsi="Cambria"/>
          <w:sz w:val="22"/>
          <w:szCs w:val="22"/>
        </w:rPr>
      </w:pPr>
    </w:p>
    <w:p w:rsidR="00134143" w:rsidRDefault="00134143" w:rsidP="00D31B47">
      <w:pPr>
        <w:jc w:val="both"/>
        <w:rPr>
          <w:rFonts w:ascii="Cambria" w:hAnsi="Cambria"/>
          <w:sz w:val="22"/>
          <w:szCs w:val="22"/>
        </w:rPr>
      </w:pPr>
    </w:p>
    <w:p w:rsidR="004742AB" w:rsidRPr="00CD4879" w:rsidRDefault="004742AB" w:rsidP="00D31B47">
      <w:pPr>
        <w:jc w:val="both"/>
        <w:rPr>
          <w:rFonts w:ascii="Cambria" w:hAnsi="Cambria"/>
          <w:b/>
          <w:sz w:val="22"/>
          <w:szCs w:val="22"/>
          <w:lang w:val="sr-Cyrl-CS"/>
        </w:rPr>
      </w:pPr>
      <w:r w:rsidRPr="00CD4879">
        <w:rPr>
          <w:rFonts w:ascii="Cambria" w:hAnsi="Cambria"/>
          <w:sz w:val="22"/>
          <w:szCs w:val="22"/>
        </w:rPr>
        <w:t xml:space="preserve">На основу члана 85. став 3 Закона о буџетском систему (Сл. гласник РС бр. </w:t>
      </w:r>
      <w:r w:rsidRPr="00CD4879">
        <w:rPr>
          <w:rFonts w:ascii="Cambria" w:hAnsi="Cambria"/>
          <w:iCs/>
          <w:sz w:val="22"/>
          <w:szCs w:val="22"/>
          <w:lang w:val="sr-Cyrl-CS"/>
        </w:rPr>
        <w:t>бр. 54/2009, 73/2010, 101/2010, 101/2011, 93/2012, 62/2013, 63/2013 - испр., 108/2013, 142/2014, 68/2015 - др. закон и 103/2015</w:t>
      </w:r>
      <w:r w:rsidRPr="00CD4879">
        <w:rPr>
          <w:rFonts w:ascii="Cambria" w:hAnsi="Cambria"/>
          <w:iCs/>
          <w:sz w:val="22"/>
          <w:szCs w:val="22"/>
        </w:rPr>
        <w:t>, 99/2016</w:t>
      </w:r>
      <w:r w:rsidR="005D339A">
        <w:rPr>
          <w:rFonts w:ascii="Cambria" w:hAnsi="Cambria"/>
          <w:iCs/>
          <w:sz w:val="22"/>
          <w:szCs w:val="22"/>
          <w:lang w:val="sr-Cyrl-CS"/>
        </w:rPr>
        <w:t>) и</w:t>
      </w:r>
      <w:r w:rsidRPr="00CD4879">
        <w:rPr>
          <w:rFonts w:ascii="Cambria" w:hAnsi="Cambria"/>
          <w:iCs/>
          <w:sz w:val="22"/>
          <w:szCs w:val="22"/>
          <w:lang w:val="sr-Cyrl-CS"/>
        </w:rPr>
        <w:t xml:space="preserve"> члана 10. </w:t>
      </w:r>
      <w:r w:rsidRPr="00CD4879">
        <w:rPr>
          <w:rFonts w:ascii="Cambria" w:hAnsi="Cambria"/>
          <w:bCs/>
          <w:sz w:val="22"/>
          <w:szCs w:val="22"/>
          <w:lang w:val="sr-Cyrl-CS"/>
        </w:rPr>
        <w:t xml:space="preserve">Законо инспекцијском надзору  </w:t>
      </w:r>
      <w:r w:rsidR="005D339A">
        <w:rPr>
          <w:rFonts w:ascii="Cambria" w:hAnsi="Cambria"/>
          <w:iCs/>
          <w:sz w:val="22"/>
          <w:szCs w:val="22"/>
          <w:lang w:val="sr-Cyrl-CS"/>
        </w:rPr>
        <w:t>("Сл. гласник РС", бр.</w:t>
      </w:r>
      <w:r w:rsidRPr="00CD4879">
        <w:rPr>
          <w:rFonts w:ascii="Cambria" w:hAnsi="Cambria"/>
          <w:iCs/>
          <w:sz w:val="22"/>
          <w:szCs w:val="22"/>
          <w:lang w:val="sr-Cyrl-CS"/>
        </w:rPr>
        <w:t xml:space="preserve"> 36/2015</w:t>
      </w:r>
      <w:r w:rsidR="005D339A">
        <w:rPr>
          <w:rFonts w:ascii="Cambria" w:hAnsi="Cambria"/>
          <w:iCs/>
          <w:sz w:val="22"/>
          <w:szCs w:val="22"/>
          <w:lang w:val="sr-Cyrl-CS"/>
        </w:rPr>
        <w:t>),</w:t>
      </w:r>
      <w:r w:rsidR="00615546" w:rsidRPr="00CD4879">
        <w:rPr>
          <w:rFonts w:ascii="Cambria" w:hAnsi="Cambria"/>
          <w:iCs/>
          <w:sz w:val="22"/>
          <w:szCs w:val="22"/>
          <w:lang w:val="sr-Cyrl-CS"/>
        </w:rPr>
        <w:t xml:space="preserve"> утврђују се: </w:t>
      </w:r>
    </w:p>
    <w:p w:rsidR="004742AB" w:rsidRDefault="004742AB" w:rsidP="004742AB">
      <w:pPr>
        <w:jc w:val="both"/>
        <w:rPr>
          <w:rFonts w:ascii="Cambria" w:hAnsi="Cambria"/>
          <w:bCs/>
          <w:sz w:val="22"/>
          <w:szCs w:val="22"/>
        </w:rPr>
      </w:pPr>
    </w:p>
    <w:p w:rsidR="00134143" w:rsidRPr="00134143" w:rsidRDefault="00134143" w:rsidP="004742AB">
      <w:pPr>
        <w:jc w:val="both"/>
        <w:rPr>
          <w:rFonts w:ascii="Cambria" w:hAnsi="Cambria"/>
          <w:bCs/>
          <w:sz w:val="22"/>
          <w:szCs w:val="22"/>
        </w:rPr>
      </w:pPr>
    </w:p>
    <w:p w:rsidR="00615546" w:rsidRPr="00615546" w:rsidRDefault="00615546" w:rsidP="004742AB">
      <w:pPr>
        <w:jc w:val="both"/>
        <w:rPr>
          <w:rFonts w:ascii="Cambria" w:hAnsi="Cambria"/>
          <w:bCs/>
          <w:sz w:val="22"/>
          <w:szCs w:val="22"/>
        </w:rPr>
      </w:pPr>
    </w:p>
    <w:p w:rsidR="00F262C9" w:rsidRDefault="00615546" w:rsidP="004742AB">
      <w:pPr>
        <w:jc w:val="center"/>
        <w:rPr>
          <w:rFonts w:ascii="Cambria" w:hAnsi="Cambria"/>
          <w:bCs/>
          <w:sz w:val="22"/>
          <w:szCs w:val="22"/>
        </w:rPr>
      </w:pPr>
      <w:r>
        <w:rPr>
          <w:rFonts w:ascii="Cambria" w:hAnsi="Cambria"/>
          <w:bCs/>
          <w:sz w:val="22"/>
          <w:szCs w:val="22"/>
        </w:rPr>
        <w:t>ИЗМЕНЕ ГОДИШЊЕГ</w:t>
      </w:r>
      <w:r w:rsidR="00F262C9">
        <w:rPr>
          <w:rFonts w:ascii="Cambria" w:hAnsi="Cambria"/>
          <w:bCs/>
          <w:sz w:val="22"/>
          <w:szCs w:val="22"/>
        </w:rPr>
        <w:t xml:space="preserve"> </w:t>
      </w:r>
      <w:r w:rsidR="004742AB" w:rsidRPr="004B0C29">
        <w:rPr>
          <w:rFonts w:ascii="Cambria" w:hAnsi="Cambria"/>
          <w:bCs/>
          <w:sz w:val="22"/>
          <w:szCs w:val="22"/>
        </w:rPr>
        <w:t>ПЛАН</w:t>
      </w:r>
      <w:r>
        <w:rPr>
          <w:rFonts w:ascii="Cambria" w:hAnsi="Cambria"/>
          <w:bCs/>
          <w:sz w:val="22"/>
          <w:szCs w:val="22"/>
        </w:rPr>
        <w:t>А</w:t>
      </w:r>
      <w:r w:rsidR="004742AB" w:rsidRPr="004B0C29">
        <w:rPr>
          <w:rFonts w:ascii="Cambria" w:hAnsi="Cambria"/>
          <w:bCs/>
          <w:sz w:val="22"/>
          <w:szCs w:val="22"/>
        </w:rPr>
        <w:t xml:space="preserve"> ИНСПЕКЦИЈСКОГ НАДЗОРА КОРИСНИКА </w:t>
      </w:r>
      <w:r w:rsidR="00F262C9">
        <w:rPr>
          <w:rFonts w:ascii="Cambria" w:hAnsi="Cambria"/>
          <w:bCs/>
          <w:sz w:val="22"/>
          <w:szCs w:val="22"/>
        </w:rPr>
        <w:t>ЈАВНИХ</w:t>
      </w:r>
      <w:r w:rsidR="004742AB" w:rsidRPr="004B0C29">
        <w:rPr>
          <w:rFonts w:ascii="Cambria" w:hAnsi="Cambria"/>
          <w:bCs/>
          <w:sz w:val="22"/>
          <w:szCs w:val="22"/>
        </w:rPr>
        <w:t xml:space="preserve"> СРЕДСТАВА</w:t>
      </w:r>
    </w:p>
    <w:p w:rsidR="00615546" w:rsidRDefault="004742AB" w:rsidP="00615546">
      <w:pPr>
        <w:jc w:val="center"/>
        <w:rPr>
          <w:rFonts w:ascii="Cambria" w:hAnsi="Cambria"/>
          <w:bCs/>
          <w:sz w:val="22"/>
          <w:szCs w:val="22"/>
        </w:rPr>
      </w:pPr>
      <w:r w:rsidRPr="004B0C29">
        <w:rPr>
          <w:rFonts w:ascii="Cambria" w:hAnsi="Cambria"/>
          <w:bCs/>
          <w:sz w:val="22"/>
          <w:szCs w:val="22"/>
        </w:rPr>
        <w:t xml:space="preserve"> ЗА 2017. ГОДИНУ</w:t>
      </w:r>
    </w:p>
    <w:p w:rsidR="00615546" w:rsidRDefault="00615546" w:rsidP="00615546">
      <w:pPr>
        <w:jc w:val="center"/>
        <w:rPr>
          <w:rFonts w:ascii="Cambria" w:hAnsi="Cambria"/>
          <w:bCs/>
          <w:sz w:val="22"/>
          <w:szCs w:val="22"/>
        </w:rPr>
      </w:pPr>
    </w:p>
    <w:p w:rsidR="00615546" w:rsidRDefault="00615546" w:rsidP="00615546">
      <w:pPr>
        <w:jc w:val="center"/>
        <w:rPr>
          <w:rFonts w:ascii="Cambria" w:hAnsi="Cambria"/>
          <w:bCs/>
          <w:sz w:val="22"/>
          <w:szCs w:val="22"/>
        </w:rPr>
      </w:pPr>
    </w:p>
    <w:p w:rsidR="005D339A" w:rsidRPr="00134143" w:rsidRDefault="00615546" w:rsidP="00CD4879">
      <w:pPr>
        <w:jc w:val="both"/>
        <w:rPr>
          <w:rFonts w:ascii="Cambria" w:hAnsi="Cambria"/>
          <w:bCs/>
          <w:sz w:val="22"/>
          <w:szCs w:val="22"/>
        </w:rPr>
      </w:pPr>
      <w:r>
        <w:rPr>
          <w:rFonts w:ascii="Cambria" w:hAnsi="Cambria"/>
          <w:bCs/>
          <w:sz w:val="22"/>
          <w:szCs w:val="22"/>
        </w:rPr>
        <w:tab/>
      </w:r>
      <w:r w:rsidRPr="00134143">
        <w:rPr>
          <w:rFonts w:ascii="Cambria" w:hAnsi="Cambria"/>
          <w:bCs/>
          <w:sz w:val="22"/>
          <w:szCs w:val="22"/>
        </w:rPr>
        <w:t xml:space="preserve">У Годишњем плану инспекцијског надзора корисника јавних средстава за 2017. годину </w:t>
      </w:r>
      <w:r w:rsidR="005D339A" w:rsidRPr="00134143">
        <w:rPr>
          <w:rFonts w:ascii="Cambria" w:hAnsi="Cambria"/>
          <w:bCs/>
          <w:sz w:val="22"/>
          <w:szCs w:val="22"/>
        </w:rPr>
        <w:t>у Општини Рума</w:t>
      </w:r>
      <w:r w:rsidR="00134143">
        <w:rPr>
          <w:rFonts w:ascii="Cambria" w:hAnsi="Cambria"/>
          <w:bCs/>
          <w:sz w:val="22"/>
          <w:szCs w:val="22"/>
        </w:rPr>
        <w:t xml:space="preserve">, </w:t>
      </w:r>
      <w:r w:rsidR="005D339A" w:rsidRPr="00134143">
        <w:rPr>
          <w:rFonts w:ascii="Cambria" w:hAnsi="Cambria"/>
          <w:bCs/>
          <w:sz w:val="22"/>
          <w:szCs w:val="22"/>
        </w:rPr>
        <w:t xml:space="preserve"> </w:t>
      </w:r>
      <w:r w:rsidR="00D74448" w:rsidRPr="00134143">
        <w:rPr>
          <w:rFonts w:ascii="Cambria" w:hAnsi="Cambria"/>
          <w:bCs/>
          <w:sz w:val="22"/>
          <w:szCs w:val="22"/>
        </w:rPr>
        <w:t xml:space="preserve">број 47-2-5/2016-IV од 23.12.2016. године, </w:t>
      </w:r>
      <w:r w:rsidRPr="00134143">
        <w:rPr>
          <w:rFonts w:ascii="Cambria" w:hAnsi="Cambria"/>
          <w:bCs/>
          <w:sz w:val="22"/>
          <w:szCs w:val="22"/>
        </w:rPr>
        <w:t xml:space="preserve">у делу описа </w:t>
      </w:r>
      <w:r w:rsidR="00134143">
        <w:rPr>
          <w:rFonts w:ascii="Cambria" w:hAnsi="Cambria"/>
          <w:bCs/>
          <w:sz w:val="22"/>
          <w:szCs w:val="22"/>
        </w:rPr>
        <w:t xml:space="preserve">планиране </w:t>
      </w:r>
      <w:r w:rsidRPr="00134143">
        <w:rPr>
          <w:rFonts w:ascii="Cambria" w:hAnsi="Cambria"/>
          <w:bCs/>
          <w:sz w:val="22"/>
          <w:szCs w:val="22"/>
        </w:rPr>
        <w:t>контроле код</w:t>
      </w:r>
      <w:r w:rsidR="00D74448" w:rsidRPr="00134143">
        <w:rPr>
          <w:rFonts w:ascii="Cambria" w:hAnsi="Cambria"/>
          <w:bCs/>
          <w:sz w:val="22"/>
          <w:szCs w:val="22"/>
        </w:rPr>
        <w:t xml:space="preserve"> корисника</w:t>
      </w:r>
      <w:r w:rsidR="00134143">
        <w:rPr>
          <w:rFonts w:ascii="Cambria" w:hAnsi="Cambria"/>
          <w:bCs/>
          <w:sz w:val="22"/>
          <w:szCs w:val="22"/>
        </w:rPr>
        <w:t xml:space="preserve">: </w:t>
      </w:r>
      <w:r w:rsidR="00CD4879" w:rsidRPr="00134143">
        <w:rPr>
          <w:rFonts w:ascii="Cambria" w:hAnsi="Cambria"/>
          <w:bCs/>
          <w:sz w:val="22"/>
          <w:szCs w:val="22"/>
        </w:rPr>
        <w:t xml:space="preserve"> УПВО </w:t>
      </w:r>
      <w:r w:rsidRPr="00134143">
        <w:rPr>
          <w:rFonts w:ascii="Cambria" w:hAnsi="Cambria"/>
          <w:bCs/>
          <w:sz w:val="22"/>
          <w:szCs w:val="22"/>
        </w:rPr>
        <w:t>Полетарац Рума</w:t>
      </w:r>
      <w:r w:rsidR="00CD4879" w:rsidRPr="00134143">
        <w:rPr>
          <w:rFonts w:ascii="Cambria" w:hAnsi="Cambria"/>
          <w:bCs/>
          <w:sz w:val="22"/>
          <w:szCs w:val="22"/>
        </w:rPr>
        <w:t>,</w:t>
      </w:r>
      <w:r w:rsidR="00D74448" w:rsidRPr="00134143">
        <w:rPr>
          <w:rFonts w:ascii="Cambria" w:hAnsi="Cambria"/>
          <w:bCs/>
          <w:sz w:val="22"/>
          <w:szCs w:val="22"/>
        </w:rPr>
        <w:t xml:space="preserve"> </w:t>
      </w:r>
      <w:r w:rsidR="005D339A" w:rsidRPr="00134143">
        <w:rPr>
          <w:rFonts w:ascii="Cambria" w:hAnsi="Cambria"/>
          <w:bCs/>
          <w:sz w:val="22"/>
          <w:szCs w:val="22"/>
        </w:rPr>
        <w:t xml:space="preserve"> мења се следећи </w:t>
      </w:r>
      <w:r w:rsidR="00D74448" w:rsidRPr="00134143">
        <w:rPr>
          <w:rFonts w:ascii="Cambria" w:hAnsi="Cambria"/>
          <w:bCs/>
          <w:sz w:val="22"/>
          <w:szCs w:val="22"/>
        </w:rPr>
        <w:t xml:space="preserve">текст: </w:t>
      </w:r>
    </w:p>
    <w:p w:rsidR="005D339A" w:rsidRPr="005D339A" w:rsidRDefault="005D339A" w:rsidP="00CD4879">
      <w:pPr>
        <w:jc w:val="both"/>
        <w:rPr>
          <w:rFonts w:ascii="Cambria" w:hAnsi="Cambria"/>
          <w:bCs/>
          <w:sz w:val="22"/>
          <w:szCs w:val="22"/>
          <w:highlight w:val="cyan"/>
        </w:rPr>
      </w:pPr>
    </w:p>
    <w:p w:rsidR="005D339A" w:rsidRPr="00134143" w:rsidRDefault="00D74448" w:rsidP="00CD4879">
      <w:pPr>
        <w:jc w:val="both"/>
        <w:rPr>
          <w:rFonts w:ascii="Cambria" w:hAnsi="Cambria"/>
          <w:bCs/>
          <w:sz w:val="22"/>
          <w:szCs w:val="22"/>
        </w:rPr>
      </w:pPr>
      <w:r w:rsidRPr="00134143">
        <w:rPr>
          <w:rFonts w:ascii="Cambria" w:hAnsi="Cambria"/>
          <w:bCs/>
          <w:sz w:val="22"/>
          <w:szCs w:val="22"/>
        </w:rPr>
        <w:t xml:space="preserve"> </w:t>
      </w:r>
      <w:r w:rsidR="00CD4879" w:rsidRPr="00134143">
        <w:rPr>
          <w:rFonts w:ascii="Cambria" w:hAnsi="Cambria"/>
          <w:bCs/>
          <w:sz w:val="22"/>
          <w:szCs w:val="22"/>
        </w:rPr>
        <w:t xml:space="preserve">"Садржај контроле: </w:t>
      </w:r>
      <w:r w:rsidR="004B2AA2" w:rsidRPr="00134143">
        <w:rPr>
          <w:rFonts w:ascii="Cambria" w:hAnsi="Cambria"/>
          <w:bCs/>
          <w:sz w:val="22"/>
          <w:szCs w:val="22"/>
        </w:rPr>
        <w:t>Стручна саветодавна посета: Правилност исказивања прихода и примања</w:t>
      </w:r>
      <w:r w:rsidR="00CD4879" w:rsidRPr="00134143">
        <w:rPr>
          <w:rFonts w:ascii="Cambria" w:hAnsi="Cambria"/>
          <w:bCs/>
          <w:sz w:val="22"/>
          <w:szCs w:val="22"/>
        </w:rPr>
        <w:t xml:space="preserve"> </w:t>
      </w:r>
      <w:r w:rsidR="005D339A" w:rsidRPr="00134143">
        <w:rPr>
          <w:rFonts w:ascii="Cambria" w:hAnsi="Cambria"/>
          <w:bCs/>
          <w:sz w:val="22"/>
          <w:szCs w:val="22"/>
        </w:rPr>
        <w:t xml:space="preserve"> установе, теренска контрола",</w:t>
      </w:r>
    </w:p>
    <w:p w:rsidR="005D339A" w:rsidRDefault="005D339A" w:rsidP="00CD4879">
      <w:pPr>
        <w:jc w:val="both"/>
        <w:rPr>
          <w:rFonts w:ascii="Cambria" w:hAnsi="Cambria"/>
          <w:bCs/>
          <w:sz w:val="22"/>
          <w:szCs w:val="22"/>
          <w:highlight w:val="cyan"/>
        </w:rPr>
      </w:pPr>
    </w:p>
    <w:p w:rsidR="00615546" w:rsidRPr="00134143" w:rsidRDefault="005D339A" w:rsidP="00CD4879">
      <w:pPr>
        <w:jc w:val="both"/>
        <w:rPr>
          <w:rFonts w:ascii="Cambria" w:hAnsi="Cambria"/>
          <w:bCs/>
          <w:sz w:val="22"/>
          <w:szCs w:val="22"/>
        </w:rPr>
      </w:pPr>
      <w:r w:rsidRPr="00134143">
        <w:rPr>
          <w:rFonts w:ascii="Cambria" w:hAnsi="Cambria"/>
          <w:bCs/>
          <w:sz w:val="22"/>
          <w:szCs w:val="22"/>
        </w:rPr>
        <w:t>тако да исти гласи</w:t>
      </w:r>
      <w:r w:rsidR="004B2AA2" w:rsidRPr="00134143">
        <w:rPr>
          <w:rFonts w:ascii="Cambria" w:hAnsi="Cambria"/>
          <w:bCs/>
          <w:sz w:val="22"/>
          <w:szCs w:val="22"/>
        </w:rPr>
        <w:t>:</w:t>
      </w:r>
    </w:p>
    <w:p w:rsidR="004B2AA2" w:rsidRPr="00134143" w:rsidRDefault="004B2AA2" w:rsidP="00615546">
      <w:pPr>
        <w:jc w:val="both"/>
        <w:rPr>
          <w:rFonts w:ascii="Cambria" w:hAnsi="Cambria"/>
          <w:bCs/>
          <w:sz w:val="22"/>
          <w:szCs w:val="22"/>
        </w:rPr>
      </w:pPr>
    </w:p>
    <w:p w:rsidR="004B2AA2" w:rsidRPr="00134143" w:rsidRDefault="004B2AA2" w:rsidP="00615546">
      <w:pPr>
        <w:jc w:val="both"/>
        <w:rPr>
          <w:rFonts w:ascii="Cambria" w:hAnsi="Cambria"/>
          <w:bCs/>
          <w:sz w:val="22"/>
          <w:szCs w:val="22"/>
        </w:rPr>
      </w:pPr>
      <w:r w:rsidRPr="00134143">
        <w:rPr>
          <w:rFonts w:ascii="Cambria" w:hAnsi="Cambria"/>
          <w:bCs/>
          <w:sz w:val="22"/>
          <w:szCs w:val="22"/>
        </w:rPr>
        <w:t>"Садржај контроле: Контрола правилности исказивања прихода и примања установе, теренска контрола".</w:t>
      </w:r>
    </w:p>
    <w:p w:rsidR="00D74448" w:rsidRDefault="00D74448" w:rsidP="00615546">
      <w:pPr>
        <w:jc w:val="both"/>
        <w:rPr>
          <w:rFonts w:ascii="Cambria" w:hAnsi="Cambria"/>
          <w:bCs/>
          <w:sz w:val="22"/>
          <w:szCs w:val="22"/>
          <w:highlight w:val="cyan"/>
        </w:rPr>
      </w:pPr>
    </w:p>
    <w:p w:rsidR="00D74448" w:rsidRPr="00D74448" w:rsidRDefault="00D74448" w:rsidP="00615546">
      <w:pPr>
        <w:jc w:val="both"/>
        <w:rPr>
          <w:rFonts w:ascii="Cambria" w:hAnsi="Cambria"/>
          <w:bCs/>
          <w:sz w:val="22"/>
          <w:szCs w:val="22"/>
          <w:highlight w:val="cyan"/>
        </w:rPr>
      </w:pPr>
    </w:p>
    <w:p w:rsidR="00D74448" w:rsidRPr="00D74448" w:rsidRDefault="00D74448" w:rsidP="00D74448">
      <w:pPr>
        <w:jc w:val="both"/>
        <w:rPr>
          <w:rFonts w:ascii="Cambria" w:hAnsi="Cambria"/>
          <w:bCs/>
          <w:sz w:val="22"/>
          <w:szCs w:val="22"/>
        </w:rPr>
      </w:pPr>
      <w:r w:rsidRPr="00134143">
        <w:rPr>
          <w:rFonts w:ascii="Cambria" w:hAnsi="Cambria"/>
          <w:bCs/>
          <w:sz w:val="22"/>
          <w:szCs w:val="22"/>
        </w:rPr>
        <w:t>У осталом делу текст Годишњег плана инспекцијског надзора корисника јавних средстава</w:t>
      </w:r>
      <w:r>
        <w:rPr>
          <w:rFonts w:ascii="Cambria" w:hAnsi="Cambria"/>
          <w:bCs/>
          <w:sz w:val="22"/>
          <w:szCs w:val="22"/>
        </w:rPr>
        <w:t xml:space="preserve"> </w:t>
      </w:r>
      <w:r w:rsidRPr="004B0C29">
        <w:rPr>
          <w:rFonts w:ascii="Cambria" w:hAnsi="Cambria"/>
          <w:bCs/>
          <w:sz w:val="22"/>
          <w:szCs w:val="22"/>
        </w:rPr>
        <w:t>за 2017. годину</w:t>
      </w:r>
      <w:r>
        <w:rPr>
          <w:rFonts w:ascii="Cambria" w:hAnsi="Cambria"/>
          <w:bCs/>
          <w:sz w:val="22"/>
          <w:szCs w:val="22"/>
        </w:rPr>
        <w:t xml:space="preserve"> остаје исти.</w:t>
      </w:r>
    </w:p>
    <w:p w:rsidR="004B2AA2" w:rsidRPr="00D74448" w:rsidRDefault="004B2AA2" w:rsidP="004742AB">
      <w:pPr>
        <w:jc w:val="center"/>
        <w:rPr>
          <w:rFonts w:ascii="Cambria" w:hAnsi="Cambria"/>
          <w:bCs/>
          <w:color w:val="FF0000"/>
          <w:sz w:val="22"/>
          <w:szCs w:val="22"/>
          <w:highlight w:val="cyan"/>
        </w:rPr>
      </w:pPr>
    </w:p>
    <w:p w:rsidR="004B2AA2" w:rsidRPr="00134143" w:rsidRDefault="00134143" w:rsidP="00134143">
      <w:pPr>
        <w:rPr>
          <w:rFonts w:ascii="Cambria" w:hAnsi="Cambria"/>
          <w:bCs/>
          <w:sz w:val="22"/>
          <w:szCs w:val="22"/>
        </w:rPr>
      </w:pPr>
      <w:r>
        <w:rPr>
          <w:rFonts w:ascii="Cambria" w:hAnsi="Cambria"/>
          <w:bCs/>
          <w:sz w:val="22"/>
          <w:szCs w:val="22"/>
        </w:rPr>
        <w:tab/>
      </w:r>
      <w:r>
        <w:rPr>
          <w:rFonts w:ascii="Cambria" w:hAnsi="Cambria"/>
          <w:bCs/>
          <w:sz w:val="22"/>
          <w:szCs w:val="22"/>
        </w:rPr>
        <w:tab/>
      </w:r>
      <w:r>
        <w:rPr>
          <w:rFonts w:ascii="Cambria" w:hAnsi="Cambria"/>
          <w:bCs/>
          <w:sz w:val="22"/>
          <w:szCs w:val="22"/>
        </w:rPr>
        <w:tab/>
      </w:r>
      <w:r w:rsidR="004B2AA2" w:rsidRPr="00134143">
        <w:rPr>
          <w:rFonts w:ascii="Cambria" w:hAnsi="Cambria"/>
          <w:bCs/>
          <w:sz w:val="22"/>
          <w:szCs w:val="22"/>
          <w:lang w:val="sr-Cyrl-CS"/>
        </w:rPr>
        <w:tab/>
      </w:r>
      <w:r w:rsidR="004B2AA2" w:rsidRPr="00134143">
        <w:rPr>
          <w:rFonts w:ascii="Cambria" w:hAnsi="Cambria"/>
          <w:bCs/>
          <w:sz w:val="22"/>
          <w:szCs w:val="22"/>
          <w:lang w:val="sr-Cyrl-CS"/>
        </w:rPr>
        <w:tab/>
      </w:r>
      <w:r w:rsidR="004B2AA2" w:rsidRPr="00134143">
        <w:rPr>
          <w:rFonts w:ascii="Cambria" w:hAnsi="Cambria"/>
          <w:bCs/>
          <w:sz w:val="22"/>
          <w:szCs w:val="22"/>
          <w:lang w:val="sr-Cyrl-CS"/>
        </w:rPr>
        <w:tab/>
      </w:r>
      <w:r w:rsidR="004B2AA2" w:rsidRPr="00134143">
        <w:rPr>
          <w:rFonts w:ascii="Cambria" w:hAnsi="Cambria"/>
          <w:bCs/>
          <w:sz w:val="22"/>
          <w:szCs w:val="22"/>
          <w:lang w:val="sr-Cyrl-CS"/>
        </w:rPr>
        <w:tab/>
        <w:t xml:space="preserve">                          </w:t>
      </w:r>
    </w:p>
    <w:p w:rsidR="004B2AA2" w:rsidRPr="00134143" w:rsidRDefault="004B2AA2" w:rsidP="004B2AA2">
      <w:pPr>
        <w:rPr>
          <w:rFonts w:ascii="Cambria" w:hAnsi="Cambria"/>
          <w:bCs/>
          <w:sz w:val="22"/>
          <w:szCs w:val="22"/>
        </w:rPr>
      </w:pPr>
    </w:p>
    <w:p w:rsidR="00F53B07" w:rsidRPr="00134143" w:rsidRDefault="005D339A" w:rsidP="004B2AA2">
      <w:pPr>
        <w:rPr>
          <w:rFonts w:ascii="Cambria" w:hAnsi="Cambria"/>
          <w:bCs/>
          <w:sz w:val="22"/>
          <w:szCs w:val="22"/>
        </w:rPr>
      </w:pPr>
      <w:r w:rsidRPr="00134143">
        <w:rPr>
          <w:rFonts w:ascii="Cambria" w:hAnsi="Cambria"/>
          <w:bCs/>
          <w:sz w:val="22"/>
          <w:szCs w:val="22"/>
        </w:rPr>
        <w:tab/>
      </w:r>
      <w:r w:rsidRPr="00134143">
        <w:rPr>
          <w:rFonts w:ascii="Cambria" w:hAnsi="Cambria"/>
          <w:bCs/>
          <w:sz w:val="22"/>
          <w:szCs w:val="22"/>
        </w:rPr>
        <w:tab/>
      </w:r>
      <w:r w:rsidRPr="00134143">
        <w:rPr>
          <w:rFonts w:ascii="Cambria" w:hAnsi="Cambria"/>
          <w:bCs/>
          <w:sz w:val="22"/>
          <w:szCs w:val="22"/>
        </w:rPr>
        <w:tab/>
      </w:r>
      <w:r w:rsidRPr="00134143">
        <w:rPr>
          <w:rFonts w:ascii="Cambria" w:hAnsi="Cambria"/>
          <w:bCs/>
          <w:sz w:val="22"/>
          <w:szCs w:val="22"/>
        </w:rPr>
        <w:tab/>
      </w:r>
      <w:r w:rsidRPr="00134143">
        <w:rPr>
          <w:rFonts w:ascii="Cambria" w:hAnsi="Cambria"/>
          <w:bCs/>
          <w:sz w:val="22"/>
          <w:szCs w:val="22"/>
        </w:rPr>
        <w:tab/>
      </w:r>
      <w:r w:rsidRPr="00134143">
        <w:rPr>
          <w:rFonts w:ascii="Cambria" w:hAnsi="Cambria"/>
          <w:bCs/>
          <w:sz w:val="22"/>
          <w:szCs w:val="22"/>
        </w:rPr>
        <w:tab/>
      </w:r>
      <w:r w:rsidRPr="00134143">
        <w:rPr>
          <w:rFonts w:ascii="Cambria" w:hAnsi="Cambria"/>
          <w:bCs/>
          <w:sz w:val="22"/>
          <w:szCs w:val="22"/>
        </w:rPr>
        <w:tab/>
      </w:r>
      <w:r w:rsidRPr="00134143">
        <w:rPr>
          <w:rFonts w:ascii="Cambria" w:hAnsi="Cambria"/>
          <w:bCs/>
          <w:sz w:val="22"/>
          <w:szCs w:val="22"/>
        </w:rPr>
        <w:tab/>
        <w:t>Овлашћено лице:</w:t>
      </w:r>
    </w:p>
    <w:p w:rsidR="005D339A" w:rsidRPr="00134143" w:rsidRDefault="005D339A" w:rsidP="005D339A">
      <w:pPr>
        <w:jc w:val="center"/>
        <w:rPr>
          <w:rFonts w:ascii="Cambria" w:hAnsi="Cambria"/>
          <w:bCs/>
          <w:sz w:val="22"/>
          <w:szCs w:val="22"/>
        </w:rPr>
      </w:pPr>
    </w:p>
    <w:p w:rsidR="00CD4879" w:rsidRPr="000E453E" w:rsidRDefault="005D339A" w:rsidP="000E453E">
      <w:pPr>
        <w:jc w:val="center"/>
        <w:rPr>
          <w:rFonts w:ascii="Cambria" w:hAnsi="Cambria"/>
          <w:bCs/>
          <w:sz w:val="22"/>
          <w:szCs w:val="22"/>
        </w:rPr>
      </w:pPr>
      <w:r w:rsidRPr="00134143">
        <w:rPr>
          <w:rFonts w:ascii="Cambria" w:hAnsi="Cambria"/>
          <w:bCs/>
          <w:sz w:val="22"/>
          <w:szCs w:val="22"/>
        </w:rPr>
        <w:tab/>
      </w:r>
      <w:r w:rsidRPr="00134143">
        <w:rPr>
          <w:rFonts w:ascii="Cambria" w:hAnsi="Cambria"/>
          <w:bCs/>
          <w:sz w:val="22"/>
          <w:szCs w:val="22"/>
        </w:rPr>
        <w:tab/>
      </w:r>
      <w:r w:rsidRPr="00134143">
        <w:rPr>
          <w:rFonts w:ascii="Cambria" w:hAnsi="Cambria"/>
          <w:bCs/>
          <w:sz w:val="22"/>
          <w:szCs w:val="22"/>
        </w:rPr>
        <w:tab/>
      </w:r>
      <w:r w:rsidRPr="00134143">
        <w:rPr>
          <w:rFonts w:ascii="Cambria" w:hAnsi="Cambria"/>
          <w:bCs/>
          <w:sz w:val="22"/>
          <w:szCs w:val="22"/>
        </w:rPr>
        <w:tab/>
      </w:r>
      <w:r w:rsidRPr="00134143">
        <w:rPr>
          <w:rFonts w:ascii="Cambria" w:hAnsi="Cambria"/>
          <w:bCs/>
          <w:sz w:val="22"/>
          <w:szCs w:val="22"/>
        </w:rPr>
        <w:tab/>
      </w:r>
      <w:r w:rsidRPr="00134143">
        <w:rPr>
          <w:rFonts w:ascii="Cambria" w:hAnsi="Cambria"/>
          <w:bCs/>
          <w:sz w:val="22"/>
          <w:szCs w:val="22"/>
        </w:rPr>
        <w:tab/>
      </w:r>
      <w:r w:rsidRPr="00134143">
        <w:rPr>
          <w:rFonts w:ascii="Cambria" w:hAnsi="Cambria"/>
          <w:bCs/>
          <w:sz w:val="22"/>
          <w:szCs w:val="22"/>
          <w:lang w:val="sr-Cyrl-CS"/>
        </w:rPr>
        <w:t xml:space="preserve">                                                                                      </w:t>
      </w:r>
      <w:r w:rsidRPr="00134143">
        <w:rPr>
          <w:rFonts w:ascii="Cambria" w:hAnsi="Cambria"/>
          <w:bCs/>
          <w:sz w:val="22"/>
          <w:szCs w:val="22"/>
          <w:lang w:val="sr-Cyrl-CS"/>
        </w:rPr>
        <w:tab/>
      </w:r>
      <w:r w:rsidRPr="00134143">
        <w:rPr>
          <w:rFonts w:ascii="Cambria" w:hAnsi="Cambria"/>
          <w:bCs/>
          <w:sz w:val="22"/>
          <w:szCs w:val="22"/>
          <w:lang w:val="sr-Cyrl-CS"/>
        </w:rPr>
        <w:tab/>
      </w:r>
      <w:r w:rsidRPr="00134143">
        <w:rPr>
          <w:rFonts w:ascii="Cambria" w:hAnsi="Cambria"/>
          <w:bCs/>
          <w:sz w:val="22"/>
          <w:szCs w:val="22"/>
          <w:lang w:val="sr-Cyrl-CS"/>
        </w:rPr>
        <w:tab/>
      </w:r>
      <w:r w:rsidRPr="00134143">
        <w:rPr>
          <w:rFonts w:ascii="Cambria" w:hAnsi="Cambria"/>
          <w:bCs/>
          <w:sz w:val="22"/>
          <w:szCs w:val="22"/>
          <w:lang w:val="sr-Cyrl-CS"/>
        </w:rPr>
        <w:tab/>
      </w:r>
      <w:r w:rsidRPr="00134143">
        <w:rPr>
          <w:rFonts w:ascii="Cambria" w:hAnsi="Cambria"/>
          <w:bCs/>
          <w:sz w:val="22"/>
          <w:szCs w:val="22"/>
          <w:lang w:val="sr-Cyrl-CS"/>
        </w:rPr>
        <w:tab/>
      </w:r>
      <w:r w:rsidRPr="00134143">
        <w:rPr>
          <w:rFonts w:ascii="Cambria" w:hAnsi="Cambria"/>
          <w:bCs/>
          <w:sz w:val="22"/>
          <w:szCs w:val="22"/>
          <w:lang w:val="sr-Cyrl-CS"/>
        </w:rPr>
        <w:tab/>
      </w:r>
      <w:r w:rsidRPr="00134143">
        <w:rPr>
          <w:rFonts w:ascii="Cambria" w:hAnsi="Cambria"/>
          <w:bCs/>
          <w:sz w:val="22"/>
          <w:szCs w:val="22"/>
          <w:lang w:val="sr-Cyrl-CS"/>
        </w:rPr>
        <w:tab/>
        <w:t>______________________</w:t>
      </w:r>
    </w:p>
    <w:p w:rsidR="00CD4879" w:rsidRPr="00CD4879" w:rsidRDefault="00CD4879" w:rsidP="004B2AA2">
      <w:pPr>
        <w:rPr>
          <w:rFonts w:ascii="Cambria" w:hAnsi="Cambria"/>
          <w:bCs/>
          <w:sz w:val="22"/>
          <w:szCs w:val="22"/>
        </w:rPr>
      </w:pPr>
    </w:p>
    <w:p w:rsidR="004B2AA2" w:rsidRDefault="004B2AA2" w:rsidP="004742AB">
      <w:pPr>
        <w:jc w:val="center"/>
        <w:rPr>
          <w:rFonts w:ascii="Cambria" w:hAnsi="Cambria"/>
          <w:bCs/>
          <w:sz w:val="22"/>
          <w:szCs w:val="22"/>
        </w:rPr>
      </w:pPr>
    </w:p>
    <w:p w:rsidR="00134143" w:rsidRPr="00134143" w:rsidRDefault="00134143" w:rsidP="00134143">
      <w:pPr>
        <w:rPr>
          <w:rFonts w:ascii="Cambria" w:hAnsi="Cambria"/>
          <w:bCs/>
          <w:sz w:val="22"/>
          <w:szCs w:val="22"/>
          <w:lang w:val="sr-Cyrl-CS"/>
        </w:rPr>
      </w:pPr>
      <w:r w:rsidRPr="00134143">
        <w:rPr>
          <w:rFonts w:ascii="Cambria" w:hAnsi="Cambria"/>
          <w:bCs/>
          <w:sz w:val="22"/>
          <w:szCs w:val="22"/>
          <w:lang w:val="sr-Cyrl-CS"/>
        </w:rPr>
        <w:t>Број:</w:t>
      </w:r>
      <w:r w:rsidRPr="00134143">
        <w:rPr>
          <w:rFonts w:ascii="Cambria" w:hAnsi="Cambria"/>
          <w:bCs/>
          <w:sz w:val="22"/>
          <w:szCs w:val="22"/>
        </w:rPr>
        <w:t xml:space="preserve"> </w:t>
      </w:r>
      <w:r w:rsidR="004B376C">
        <w:rPr>
          <w:rFonts w:ascii="Cambria" w:hAnsi="Cambria"/>
          <w:bCs/>
          <w:sz w:val="22"/>
          <w:szCs w:val="22"/>
        </w:rPr>
        <w:t>47-2-27/</w:t>
      </w:r>
      <w:r w:rsidRPr="00134143">
        <w:rPr>
          <w:rFonts w:ascii="Cambria" w:hAnsi="Cambria"/>
          <w:bCs/>
          <w:sz w:val="22"/>
          <w:szCs w:val="22"/>
        </w:rPr>
        <w:t xml:space="preserve"> </w:t>
      </w:r>
      <w:r w:rsidR="004B376C">
        <w:rPr>
          <w:rFonts w:ascii="Cambria" w:hAnsi="Cambria"/>
          <w:bCs/>
          <w:sz w:val="22"/>
          <w:szCs w:val="22"/>
        </w:rPr>
        <w:t>2017-</w:t>
      </w:r>
      <w:r w:rsidR="004B376C" w:rsidRPr="004B376C">
        <w:rPr>
          <w:rFonts w:ascii="Cambria" w:hAnsi="Cambria"/>
          <w:bCs/>
          <w:sz w:val="22"/>
          <w:szCs w:val="22"/>
        </w:rPr>
        <w:t xml:space="preserve"> </w:t>
      </w:r>
      <w:r w:rsidR="004B376C" w:rsidRPr="00134143">
        <w:rPr>
          <w:rFonts w:ascii="Cambria" w:hAnsi="Cambria"/>
          <w:bCs/>
          <w:sz w:val="22"/>
          <w:szCs w:val="22"/>
        </w:rPr>
        <w:t>IV</w:t>
      </w:r>
      <w:r w:rsidRPr="00134143">
        <w:rPr>
          <w:rFonts w:ascii="Cambria" w:hAnsi="Cambria"/>
          <w:bCs/>
          <w:sz w:val="22"/>
          <w:szCs w:val="22"/>
        </w:rPr>
        <w:tab/>
      </w:r>
      <w:r w:rsidRPr="00134143">
        <w:rPr>
          <w:rFonts w:ascii="Cambria" w:hAnsi="Cambria"/>
          <w:bCs/>
          <w:sz w:val="22"/>
          <w:szCs w:val="22"/>
        </w:rPr>
        <w:tab/>
      </w:r>
      <w:r w:rsidRPr="00134143">
        <w:rPr>
          <w:rFonts w:ascii="Cambria" w:hAnsi="Cambria"/>
          <w:bCs/>
          <w:sz w:val="22"/>
          <w:szCs w:val="22"/>
        </w:rPr>
        <w:tab/>
      </w:r>
      <w:r w:rsidRPr="00134143">
        <w:rPr>
          <w:rFonts w:ascii="Cambria" w:hAnsi="Cambria"/>
          <w:bCs/>
          <w:sz w:val="22"/>
          <w:szCs w:val="22"/>
        </w:rPr>
        <w:tab/>
      </w:r>
      <w:r w:rsidRPr="00134143">
        <w:rPr>
          <w:rFonts w:ascii="Cambria" w:hAnsi="Cambria"/>
          <w:bCs/>
          <w:sz w:val="22"/>
          <w:szCs w:val="22"/>
        </w:rPr>
        <w:tab/>
      </w:r>
    </w:p>
    <w:p w:rsidR="004B2AA2" w:rsidRPr="00134143" w:rsidRDefault="00134143" w:rsidP="00134143">
      <w:pPr>
        <w:rPr>
          <w:rFonts w:ascii="Cambria" w:hAnsi="Cambria"/>
          <w:bCs/>
          <w:sz w:val="22"/>
          <w:szCs w:val="22"/>
        </w:rPr>
      </w:pPr>
      <w:r w:rsidRPr="00134143">
        <w:rPr>
          <w:rFonts w:ascii="Cambria" w:hAnsi="Cambria"/>
          <w:bCs/>
          <w:sz w:val="22"/>
          <w:szCs w:val="22"/>
          <w:lang w:val="sr-Cyrl-CS"/>
        </w:rPr>
        <w:t>Дана:</w:t>
      </w:r>
      <w:r w:rsidR="004B376C">
        <w:rPr>
          <w:rFonts w:ascii="Cambria" w:hAnsi="Cambria"/>
          <w:bCs/>
          <w:sz w:val="22"/>
          <w:szCs w:val="22"/>
        </w:rPr>
        <w:t xml:space="preserve"> 23</w:t>
      </w:r>
      <w:r w:rsidRPr="00134143">
        <w:rPr>
          <w:rFonts w:ascii="Cambria" w:hAnsi="Cambria"/>
          <w:bCs/>
          <w:sz w:val="22"/>
          <w:szCs w:val="22"/>
        </w:rPr>
        <w:t>.06.2017.</w:t>
      </w:r>
      <w:r w:rsidRPr="00134143">
        <w:rPr>
          <w:rFonts w:ascii="Cambria" w:hAnsi="Cambria"/>
          <w:bCs/>
          <w:sz w:val="22"/>
          <w:szCs w:val="22"/>
        </w:rPr>
        <w:tab/>
      </w:r>
    </w:p>
    <w:p w:rsidR="00134143" w:rsidRDefault="00134143" w:rsidP="004742AB">
      <w:pPr>
        <w:jc w:val="center"/>
        <w:rPr>
          <w:rFonts w:ascii="Cambria" w:hAnsi="Cambria"/>
          <w:bCs/>
          <w:sz w:val="22"/>
          <w:szCs w:val="22"/>
        </w:rPr>
      </w:pPr>
    </w:p>
    <w:p w:rsidR="00134143" w:rsidRDefault="00134143" w:rsidP="004742AB">
      <w:pPr>
        <w:jc w:val="center"/>
        <w:rPr>
          <w:rFonts w:ascii="Cambria" w:hAnsi="Cambria"/>
          <w:bCs/>
          <w:sz w:val="22"/>
          <w:szCs w:val="22"/>
        </w:rPr>
      </w:pPr>
    </w:p>
    <w:p w:rsidR="00134143" w:rsidRPr="00126A2E" w:rsidRDefault="00134143" w:rsidP="004742AB">
      <w:pPr>
        <w:jc w:val="center"/>
        <w:rPr>
          <w:rFonts w:ascii="Cambria" w:hAnsi="Cambria"/>
          <w:bCs/>
          <w:sz w:val="22"/>
          <w:szCs w:val="22"/>
        </w:rPr>
      </w:pPr>
    </w:p>
    <w:p w:rsidR="00134143" w:rsidRDefault="00134143" w:rsidP="004742AB">
      <w:pPr>
        <w:jc w:val="center"/>
        <w:rPr>
          <w:rFonts w:ascii="Cambria" w:hAnsi="Cambria"/>
          <w:bCs/>
          <w:sz w:val="22"/>
          <w:szCs w:val="22"/>
        </w:rPr>
      </w:pPr>
    </w:p>
    <w:p w:rsidR="00134143" w:rsidRDefault="00134143" w:rsidP="004742AB">
      <w:pPr>
        <w:jc w:val="center"/>
        <w:rPr>
          <w:rFonts w:ascii="Cambria" w:hAnsi="Cambria"/>
          <w:bCs/>
          <w:sz w:val="22"/>
          <w:szCs w:val="22"/>
        </w:rPr>
      </w:pPr>
    </w:p>
    <w:p w:rsidR="00134143" w:rsidRDefault="00134143" w:rsidP="004742AB">
      <w:pPr>
        <w:jc w:val="center"/>
        <w:rPr>
          <w:rFonts w:ascii="Cambria" w:hAnsi="Cambria"/>
          <w:bCs/>
          <w:sz w:val="22"/>
          <w:szCs w:val="22"/>
        </w:rPr>
      </w:pPr>
    </w:p>
    <w:p w:rsidR="00134143" w:rsidRDefault="00134143" w:rsidP="004742AB">
      <w:pPr>
        <w:jc w:val="center"/>
        <w:rPr>
          <w:rFonts w:ascii="Cambria" w:hAnsi="Cambria"/>
          <w:bCs/>
          <w:sz w:val="22"/>
          <w:szCs w:val="22"/>
        </w:rPr>
      </w:pPr>
    </w:p>
    <w:p w:rsidR="00134143" w:rsidRPr="00134143" w:rsidRDefault="00134143" w:rsidP="004742AB">
      <w:pPr>
        <w:jc w:val="center"/>
        <w:rPr>
          <w:rFonts w:ascii="Cambria" w:hAnsi="Cambria"/>
          <w:bCs/>
          <w:sz w:val="22"/>
          <w:szCs w:val="22"/>
        </w:rPr>
      </w:pPr>
    </w:p>
    <w:sectPr w:rsidR="00134143" w:rsidRPr="00134143" w:rsidSect="00BE009F">
      <w:headerReference w:type="default" r:id="rId10"/>
      <w:footerReference w:type="default" r:id="rId11"/>
      <w:pgSz w:w="12240" w:h="15840"/>
      <w:pgMar w:top="1350" w:right="1276" w:bottom="1350" w:left="1800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32982" w:rsidRDefault="00032982" w:rsidP="00F929A7">
      <w:r>
        <w:separator/>
      </w:r>
    </w:p>
  </w:endnote>
  <w:endnote w:type="continuationSeparator" w:id="0">
    <w:p w:rsidR="00032982" w:rsidRDefault="00032982" w:rsidP="00F929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ndale Sans UI">
    <w:charset w:val="00"/>
    <w:family w:val="auto"/>
    <w:pitch w:val="variable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45EB" w:rsidRPr="0067123F" w:rsidRDefault="005E45EB" w:rsidP="002A52F0">
    <w:pPr>
      <w:pStyle w:val="Footer"/>
      <w:rPr>
        <w:i/>
        <w:color w:val="808080"/>
      </w:rPr>
    </w:pPr>
    <w:r>
      <w:rPr>
        <w:rFonts w:ascii="Cambria" w:hAnsi="Cambria"/>
        <w:i/>
      </w:rPr>
      <w:t>Шифра записа:  З 7-5.1.</w:t>
    </w:r>
    <w:r>
      <w:rPr>
        <w:rFonts w:ascii="Cambria" w:hAnsi="Cambria"/>
        <w:i/>
        <w:lang w:val="sr-Cyrl-CS"/>
      </w:rPr>
      <w:t>8</w:t>
    </w:r>
    <w:r>
      <w:rPr>
        <w:rFonts w:ascii="Cambria" w:hAnsi="Cambria"/>
        <w:i/>
      </w:rPr>
      <w:t>.</w:t>
    </w:r>
    <w:r>
      <w:rPr>
        <w:rFonts w:ascii="Cambria" w:hAnsi="Cambria"/>
        <w:i/>
        <w:lang w:val="sr-Cyrl-CS"/>
      </w:rPr>
      <w:t>5</w:t>
    </w:r>
    <w:r>
      <w:rPr>
        <w:rFonts w:ascii="Cambria" w:hAnsi="Cambria"/>
        <w:i/>
        <w:color w:val="FF0000"/>
      </w:rPr>
      <w:t xml:space="preserve">                                                      </w:t>
    </w:r>
    <w:r>
      <w:rPr>
        <w:rFonts w:ascii="Cambria" w:hAnsi="Cambria"/>
        <w:i/>
      </w:rPr>
      <w:t>ИСО 9001:2008 Систем менаџмента квалитетом</w:t>
    </w:r>
    <w:r>
      <w:rPr>
        <w:rFonts w:ascii="Cambria" w:hAnsi="Cambria"/>
        <w:i/>
        <w:lang w:val="sr-Cyrl-CS"/>
      </w:rPr>
      <w:t xml:space="preserve">  </w:t>
    </w:r>
  </w:p>
  <w:p w:rsidR="005E45EB" w:rsidRPr="002A52F0" w:rsidRDefault="005E45EB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32982" w:rsidRDefault="00032982" w:rsidP="00F929A7">
      <w:r>
        <w:separator/>
      </w:r>
    </w:p>
  </w:footnote>
  <w:footnote w:type="continuationSeparator" w:id="0">
    <w:p w:rsidR="00032982" w:rsidRDefault="00032982" w:rsidP="00F929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45EB" w:rsidRDefault="005E45EB">
    <w:pPr>
      <w:pStyle w:val="Header"/>
      <w:rPr>
        <w:lang w:val="sr-Cyrl-CS"/>
      </w:rPr>
    </w:pPr>
  </w:p>
  <w:p w:rsidR="005E45EB" w:rsidRPr="000E1B10" w:rsidRDefault="005E45EB">
    <w:pPr>
      <w:pStyle w:val="Header"/>
      <w:rPr>
        <w:lang w:val="sr-Cyrl-CS"/>
      </w:rPr>
    </w:pPr>
  </w:p>
  <w:p w:rsidR="005E45EB" w:rsidRDefault="005E45EB"/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Heading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hybridMultilevel"/>
    <w:tmpl w:val="00003D6C"/>
    <w:lvl w:ilvl="0" w:tplc="FFFFFFFF">
      <w:start w:val="1"/>
      <w:numFmt w:val="bullet"/>
      <w:lvlText w:val="-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">
    <w:nsid w:val="00000003"/>
    <w:multiLevelType w:val="multilevel"/>
    <w:tmpl w:val="00000003"/>
    <w:name w:val="WW8Num4"/>
    <w:lvl w:ilvl="0">
      <w:start w:val="1"/>
      <w:numFmt w:val="bullet"/>
      <w:lvlText w:val="-"/>
      <w:lvlJc w:val="left"/>
      <w:pPr>
        <w:tabs>
          <w:tab w:val="num" w:pos="0"/>
        </w:tabs>
        <w:ind w:left="0" w:firstLine="0"/>
      </w:pPr>
      <w:rPr>
        <w:rFonts w:ascii="Times New Roman" w:hAnsi="Times New Roman"/>
      </w:rPr>
    </w:lvl>
    <w:lvl w:ilvl="1">
      <w:numFmt w:val="decimal"/>
      <w:lvlText w:val="%2"/>
      <w:lvlJc w:val="left"/>
      <w:pPr>
        <w:tabs>
          <w:tab w:val="num" w:pos="0"/>
        </w:tabs>
        <w:ind w:left="0" w:firstLine="0"/>
      </w:pPr>
    </w:lvl>
    <w:lvl w:ilvl="2">
      <w:numFmt w:val="decimal"/>
      <w:lvlText w:val="%3"/>
      <w:lvlJc w:val="left"/>
      <w:pPr>
        <w:tabs>
          <w:tab w:val="num" w:pos="0"/>
        </w:tabs>
        <w:ind w:left="0" w:firstLine="0"/>
      </w:pPr>
    </w:lvl>
    <w:lvl w:ilvl="3">
      <w:numFmt w:val="decimal"/>
      <w:lvlText w:val="%4"/>
      <w:lvlJc w:val="left"/>
      <w:pPr>
        <w:tabs>
          <w:tab w:val="num" w:pos="0"/>
        </w:tabs>
        <w:ind w:left="0" w:firstLine="0"/>
      </w:pPr>
    </w:lvl>
    <w:lvl w:ilvl="4">
      <w:numFmt w:val="decimal"/>
      <w:lvlText w:val="%5"/>
      <w:lvlJc w:val="left"/>
      <w:pPr>
        <w:tabs>
          <w:tab w:val="num" w:pos="0"/>
        </w:tabs>
        <w:ind w:left="0" w:firstLine="0"/>
      </w:p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</w:lvl>
  </w:abstractNum>
  <w:abstractNum w:abstractNumId="3">
    <w:nsid w:val="013A2AB4"/>
    <w:multiLevelType w:val="hybridMultilevel"/>
    <w:tmpl w:val="E29616F6"/>
    <w:lvl w:ilvl="0" w:tplc="3E84D06C">
      <w:start w:val="1"/>
      <w:numFmt w:val="decimal"/>
      <w:lvlText w:val="%1."/>
      <w:lvlJc w:val="left"/>
      <w:pPr>
        <w:tabs>
          <w:tab w:val="num" w:pos="435"/>
        </w:tabs>
        <w:ind w:left="435" w:hanging="360"/>
      </w:pPr>
      <w:rPr>
        <w:rFonts w:hint="default"/>
        <w:b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17164AB6"/>
    <w:multiLevelType w:val="hybridMultilevel"/>
    <w:tmpl w:val="C8F278C2"/>
    <w:lvl w:ilvl="0" w:tplc="EA508E6E">
      <w:numFmt w:val="bullet"/>
      <w:lvlText w:val="-"/>
      <w:lvlJc w:val="left"/>
      <w:pPr>
        <w:tabs>
          <w:tab w:val="num" w:pos="435"/>
        </w:tabs>
        <w:ind w:left="435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17682216"/>
    <w:multiLevelType w:val="hybridMultilevel"/>
    <w:tmpl w:val="D0FAAD86"/>
    <w:lvl w:ilvl="0" w:tplc="EA508E6E">
      <w:numFmt w:val="bullet"/>
      <w:lvlText w:val="-"/>
      <w:lvlJc w:val="left"/>
      <w:pPr>
        <w:tabs>
          <w:tab w:val="num" w:pos="435"/>
        </w:tabs>
        <w:ind w:left="435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190B5F53"/>
    <w:multiLevelType w:val="hybridMultilevel"/>
    <w:tmpl w:val="C72C70F0"/>
    <w:lvl w:ilvl="0" w:tplc="EA508E6E">
      <w:numFmt w:val="bullet"/>
      <w:lvlText w:val="-"/>
      <w:lvlJc w:val="left"/>
      <w:pPr>
        <w:tabs>
          <w:tab w:val="num" w:pos="435"/>
        </w:tabs>
        <w:ind w:left="435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7EC4F46"/>
    <w:multiLevelType w:val="hybridMultilevel"/>
    <w:tmpl w:val="02D2763E"/>
    <w:lvl w:ilvl="0" w:tplc="EA508E6E">
      <w:numFmt w:val="bullet"/>
      <w:lvlText w:val="-"/>
      <w:lvlJc w:val="left"/>
      <w:pPr>
        <w:tabs>
          <w:tab w:val="num" w:pos="435"/>
        </w:tabs>
        <w:ind w:left="435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45F80959"/>
    <w:multiLevelType w:val="multilevel"/>
    <w:tmpl w:val="20FA5C28"/>
    <w:lvl w:ilvl="0">
      <w:start w:val="1"/>
      <w:numFmt w:val="decimal"/>
      <w:pStyle w:val="Naslov1"/>
      <w:lvlText w:val="%1."/>
      <w:lvlJc w:val="left"/>
      <w:pPr>
        <w:ind w:left="360" w:hanging="360"/>
      </w:pPr>
      <w:rPr>
        <w:rFonts w:ascii="Cambria" w:hAnsi="Cambria" w:hint="default"/>
        <w:b w:val="0"/>
        <w:i w:val="0"/>
        <w:sz w:val="20"/>
      </w:rPr>
    </w:lvl>
    <w:lvl w:ilvl="1">
      <w:start w:val="1"/>
      <w:numFmt w:val="decimal"/>
      <w:pStyle w:val="Naslov2"/>
      <w:lvlText w:val="%1.%2"/>
      <w:lvlJc w:val="left"/>
      <w:pPr>
        <w:ind w:left="644" w:hanging="360"/>
      </w:pPr>
      <w:rPr>
        <w:rFonts w:ascii="Cambria" w:hAnsi="Cambria" w:hint="default"/>
        <w:b w:val="0"/>
        <w:i w:val="0"/>
        <w:sz w:val="20"/>
        <w:szCs w:val="26"/>
      </w:rPr>
    </w:lvl>
    <w:lvl w:ilvl="2">
      <w:start w:val="1"/>
      <w:numFmt w:val="decimal"/>
      <w:pStyle w:val="OPTINA3"/>
      <w:lvlText w:val="%1.%2.%3"/>
      <w:lvlJc w:val="left"/>
      <w:pPr>
        <w:ind w:left="1080" w:hanging="360"/>
      </w:pPr>
      <w:rPr>
        <w:rFonts w:ascii="Cambria" w:hAnsi="Cambria" w:hint="default"/>
        <w:b w:val="0"/>
        <w:i w:val="0"/>
        <w:sz w:val="20"/>
        <w:szCs w:val="26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9">
    <w:nsid w:val="4C7026D9"/>
    <w:multiLevelType w:val="hybridMultilevel"/>
    <w:tmpl w:val="F53EF4A8"/>
    <w:lvl w:ilvl="0" w:tplc="EA508E6E">
      <w:numFmt w:val="bullet"/>
      <w:lvlText w:val="-"/>
      <w:lvlJc w:val="left"/>
      <w:pPr>
        <w:tabs>
          <w:tab w:val="num" w:pos="435"/>
        </w:tabs>
        <w:ind w:left="435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4C953A98"/>
    <w:multiLevelType w:val="hybridMultilevel"/>
    <w:tmpl w:val="55B0BDB2"/>
    <w:lvl w:ilvl="0" w:tplc="EA508E6E">
      <w:numFmt w:val="bullet"/>
      <w:lvlText w:val="-"/>
      <w:lvlJc w:val="left"/>
      <w:pPr>
        <w:tabs>
          <w:tab w:val="num" w:pos="435"/>
        </w:tabs>
        <w:ind w:left="435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5BE65439"/>
    <w:multiLevelType w:val="hybridMultilevel"/>
    <w:tmpl w:val="A1E42CC0"/>
    <w:lvl w:ilvl="0" w:tplc="EA508E6E">
      <w:numFmt w:val="bullet"/>
      <w:lvlText w:val="-"/>
      <w:lvlJc w:val="left"/>
      <w:pPr>
        <w:tabs>
          <w:tab w:val="num" w:pos="475"/>
        </w:tabs>
        <w:ind w:left="475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80"/>
        </w:tabs>
        <w:ind w:left="14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00"/>
        </w:tabs>
        <w:ind w:left="22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20"/>
        </w:tabs>
        <w:ind w:left="29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40"/>
        </w:tabs>
        <w:ind w:left="36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60"/>
        </w:tabs>
        <w:ind w:left="43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80"/>
        </w:tabs>
        <w:ind w:left="50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00"/>
        </w:tabs>
        <w:ind w:left="58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20"/>
        </w:tabs>
        <w:ind w:left="6520" w:hanging="360"/>
      </w:pPr>
      <w:rPr>
        <w:rFonts w:ascii="Wingdings" w:hAnsi="Wingdings" w:hint="default"/>
      </w:rPr>
    </w:lvl>
  </w:abstractNum>
  <w:abstractNum w:abstractNumId="12">
    <w:nsid w:val="62830B2D"/>
    <w:multiLevelType w:val="hybridMultilevel"/>
    <w:tmpl w:val="DADCDD1C"/>
    <w:lvl w:ilvl="0" w:tplc="EA508E6E">
      <w:numFmt w:val="bullet"/>
      <w:lvlText w:val="-"/>
      <w:lvlJc w:val="left"/>
      <w:pPr>
        <w:tabs>
          <w:tab w:val="num" w:pos="435"/>
        </w:tabs>
        <w:ind w:left="435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675856CC"/>
    <w:multiLevelType w:val="hybridMultilevel"/>
    <w:tmpl w:val="0E5401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780C33DF"/>
    <w:multiLevelType w:val="hybridMultilevel"/>
    <w:tmpl w:val="7AFA377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8"/>
  </w:num>
  <w:num w:numId="3">
    <w:abstractNumId w:val="1"/>
  </w:num>
  <w:num w:numId="4">
    <w:abstractNumId w:val="10"/>
  </w:num>
  <w:num w:numId="5">
    <w:abstractNumId w:val="3"/>
  </w:num>
  <w:num w:numId="6">
    <w:abstractNumId w:val="5"/>
  </w:num>
  <w:num w:numId="7">
    <w:abstractNumId w:val="13"/>
  </w:num>
  <w:num w:numId="8">
    <w:abstractNumId w:val="14"/>
  </w:num>
  <w:num w:numId="9">
    <w:abstractNumId w:val="2"/>
  </w:num>
  <w:num w:numId="10">
    <w:abstractNumId w:val="6"/>
  </w:num>
  <w:num w:numId="11">
    <w:abstractNumId w:val="4"/>
  </w:num>
  <w:num w:numId="12">
    <w:abstractNumId w:val="7"/>
  </w:num>
  <w:num w:numId="13">
    <w:abstractNumId w:val="12"/>
  </w:num>
  <w:num w:numId="14">
    <w:abstractNumId w:val="11"/>
  </w:num>
  <w:num w:numId="15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displayBackgroundShape/>
  <w:embedSystemFonts/>
  <w:stylePaneFormatFilter w:val="0000"/>
  <w:defaultTabStop w:val="720"/>
  <w:defaultTableStyle w:val="Normal"/>
  <w:drawingGridHorizontalSpacing w:val="100"/>
  <w:drawingGridVerticalSpacing w:val="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</w:compat>
  <w:rsids>
    <w:rsidRoot w:val="00BC037B"/>
    <w:rsid w:val="0000709F"/>
    <w:rsid w:val="00010581"/>
    <w:rsid w:val="00025280"/>
    <w:rsid w:val="00032982"/>
    <w:rsid w:val="000544AC"/>
    <w:rsid w:val="0006462F"/>
    <w:rsid w:val="0007573E"/>
    <w:rsid w:val="000844F7"/>
    <w:rsid w:val="00086089"/>
    <w:rsid w:val="00090932"/>
    <w:rsid w:val="000935BA"/>
    <w:rsid w:val="00094F6C"/>
    <w:rsid w:val="00095FAC"/>
    <w:rsid w:val="000B1369"/>
    <w:rsid w:val="000B4986"/>
    <w:rsid w:val="000C1663"/>
    <w:rsid w:val="000E1B10"/>
    <w:rsid w:val="000E429B"/>
    <w:rsid w:val="000E453E"/>
    <w:rsid w:val="00107F61"/>
    <w:rsid w:val="00113655"/>
    <w:rsid w:val="0011387F"/>
    <w:rsid w:val="00126529"/>
    <w:rsid w:val="00126A2E"/>
    <w:rsid w:val="00133934"/>
    <w:rsid w:val="00134143"/>
    <w:rsid w:val="001535C8"/>
    <w:rsid w:val="00161A4B"/>
    <w:rsid w:val="001717D0"/>
    <w:rsid w:val="001B7C1F"/>
    <w:rsid w:val="001C5D08"/>
    <w:rsid w:val="001E0241"/>
    <w:rsid w:val="001F1BCD"/>
    <w:rsid w:val="002128D2"/>
    <w:rsid w:val="00243D29"/>
    <w:rsid w:val="0027409E"/>
    <w:rsid w:val="002A52F0"/>
    <w:rsid w:val="002B3197"/>
    <w:rsid w:val="002D017C"/>
    <w:rsid w:val="002D77AA"/>
    <w:rsid w:val="002E021C"/>
    <w:rsid w:val="002E422E"/>
    <w:rsid w:val="003069F4"/>
    <w:rsid w:val="00324EB1"/>
    <w:rsid w:val="00326CAC"/>
    <w:rsid w:val="003403C9"/>
    <w:rsid w:val="003562B0"/>
    <w:rsid w:val="00363711"/>
    <w:rsid w:val="003706CF"/>
    <w:rsid w:val="003717E3"/>
    <w:rsid w:val="0037617F"/>
    <w:rsid w:val="00387340"/>
    <w:rsid w:val="003D3C01"/>
    <w:rsid w:val="003D5C1E"/>
    <w:rsid w:val="003F2D5A"/>
    <w:rsid w:val="003F7A5E"/>
    <w:rsid w:val="00414D0E"/>
    <w:rsid w:val="00420090"/>
    <w:rsid w:val="00420612"/>
    <w:rsid w:val="00435885"/>
    <w:rsid w:val="0045561D"/>
    <w:rsid w:val="00462DCC"/>
    <w:rsid w:val="004742AB"/>
    <w:rsid w:val="0048072E"/>
    <w:rsid w:val="00484521"/>
    <w:rsid w:val="00492C2E"/>
    <w:rsid w:val="004B0C29"/>
    <w:rsid w:val="004B2AA2"/>
    <w:rsid w:val="004B376C"/>
    <w:rsid w:val="004C60F0"/>
    <w:rsid w:val="004E30F2"/>
    <w:rsid w:val="004E6B6D"/>
    <w:rsid w:val="004F5951"/>
    <w:rsid w:val="004F72D4"/>
    <w:rsid w:val="00500B19"/>
    <w:rsid w:val="005036C6"/>
    <w:rsid w:val="00503A61"/>
    <w:rsid w:val="00507E3F"/>
    <w:rsid w:val="00511C45"/>
    <w:rsid w:val="00512D07"/>
    <w:rsid w:val="00516D45"/>
    <w:rsid w:val="00533698"/>
    <w:rsid w:val="00540D29"/>
    <w:rsid w:val="005448D2"/>
    <w:rsid w:val="005449F4"/>
    <w:rsid w:val="005545D7"/>
    <w:rsid w:val="00560249"/>
    <w:rsid w:val="00573431"/>
    <w:rsid w:val="00582E34"/>
    <w:rsid w:val="0059667C"/>
    <w:rsid w:val="005A0813"/>
    <w:rsid w:val="005C1BD6"/>
    <w:rsid w:val="005C1D90"/>
    <w:rsid w:val="005D339A"/>
    <w:rsid w:val="005D386D"/>
    <w:rsid w:val="005E45EB"/>
    <w:rsid w:val="005E6821"/>
    <w:rsid w:val="00602612"/>
    <w:rsid w:val="00615233"/>
    <w:rsid w:val="00615546"/>
    <w:rsid w:val="00620FF9"/>
    <w:rsid w:val="00630C0D"/>
    <w:rsid w:val="006335B5"/>
    <w:rsid w:val="00637CD8"/>
    <w:rsid w:val="0067011C"/>
    <w:rsid w:val="00672F52"/>
    <w:rsid w:val="006734BE"/>
    <w:rsid w:val="00674F26"/>
    <w:rsid w:val="00682713"/>
    <w:rsid w:val="00687467"/>
    <w:rsid w:val="00697183"/>
    <w:rsid w:val="006B2995"/>
    <w:rsid w:val="006C54AD"/>
    <w:rsid w:val="006F11CB"/>
    <w:rsid w:val="00700DD7"/>
    <w:rsid w:val="007072FA"/>
    <w:rsid w:val="0072335F"/>
    <w:rsid w:val="007443FA"/>
    <w:rsid w:val="00747FAE"/>
    <w:rsid w:val="00751598"/>
    <w:rsid w:val="00756B46"/>
    <w:rsid w:val="00767D44"/>
    <w:rsid w:val="00780C67"/>
    <w:rsid w:val="00784581"/>
    <w:rsid w:val="00791D77"/>
    <w:rsid w:val="007A4A45"/>
    <w:rsid w:val="007B4325"/>
    <w:rsid w:val="00805F80"/>
    <w:rsid w:val="00827B7B"/>
    <w:rsid w:val="008310A7"/>
    <w:rsid w:val="00842BB0"/>
    <w:rsid w:val="0087331A"/>
    <w:rsid w:val="008868BE"/>
    <w:rsid w:val="008901C3"/>
    <w:rsid w:val="008A5F6A"/>
    <w:rsid w:val="008B0782"/>
    <w:rsid w:val="008F6EDB"/>
    <w:rsid w:val="00900916"/>
    <w:rsid w:val="009100FC"/>
    <w:rsid w:val="00925A27"/>
    <w:rsid w:val="0093445E"/>
    <w:rsid w:val="00937566"/>
    <w:rsid w:val="00947297"/>
    <w:rsid w:val="009653FA"/>
    <w:rsid w:val="0096595C"/>
    <w:rsid w:val="009707E1"/>
    <w:rsid w:val="00993F3B"/>
    <w:rsid w:val="009A65FC"/>
    <w:rsid w:val="009A6AE7"/>
    <w:rsid w:val="009B27CB"/>
    <w:rsid w:val="009B4512"/>
    <w:rsid w:val="009D07BC"/>
    <w:rsid w:val="009D5920"/>
    <w:rsid w:val="00A03FFB"/>
    <w:rsid w:val="00A24854"/>
    <w:rsid w:val="00A47A71"/>
    <w:rsid w:val="00A6710F"/>
    <w:rsid w:val="00A83CD6"/>
    <w:rsid w:val="00A860B1"/>
    <w:rsid w:val="00A91E4C"/>
    <w:rsid w:val="00AA1288"/>
    <w:rsid w:val="00AA25EC"/>
    <w:rsid w:val="00AC3E7D"/>
    <w:rsid w:val="00AD2DD1"/>
    <w:rsid w:val="00AE14A8"/>
    <w:rsid w:val="00AF580F"/>
    <w:rsid w:val="00B01D25"/>
    <w:rsid w:val="00B04B02"/>
    <w:rsid w:val="00B1377B"/>
    <w:rsid w:val="00B16FBA"/>
    <w:rsid w:val="00B22424"/>
    <w:rsid w:val="00B6073E"/>
    <w:rsid w:val="00B76A8F"/>
    <w:rsid w:val="00BB00DF"/>
    <w:rsid w:val="00BC037B"/>
    <w:rsid w:val="00BC13BE"/>
    <w:rsid w:val="00BC57F5"/>
    <w:rsid w:val="00BC7EE3"/>
    <w:rsid w:val="00BE009F"/>
    <w:rsid w:val="00BE3DC5"/>
    <w:rsid w:val="00C073E2"/>
    <w:rsid w:val="00C12C99"/>
    <w:rsid w:val="00C16E25"/>
    <w:rsid w:val="00C2329D"/>
    <w:rsid w:val="00C3651A"/>
    <w:rsid w:val="00C448BA"/>
    <w:rsid w:val="00C77BBB"/>
    <w:rsid w:val="00CD2060"/>
    <w:rsid w:val="00CD4879"/>
    <w:rsid w:val="00CE19AF"/>
    <w:rsid w:val="00D01209"/>
    <w:rsid w:val="00D025F7"/>
    <w:rsid w:val="00D076F8"/>
    <w:rsid w:val="00D25D7D"/>
    <w:rsid w:val="00D30B84"/>
    <w:rsid w:val="00D31B47"/>
    <w:rsid w:val="00D60BC1"/>
    <w:rsid w:val="00D74448"/>
    <w:rsid w:val="00DA08B4"/>
    <w:rsid w:val="00DA194E"/>
    <w:rsid w:val="00DC1B8F"/>
    <w:rsid w:val="00DD3448"/>
    <w:rsid w:val="00DE4D82"/>
    <w:rsid w:val="00DF1021"/>
    <w:rsid w:val="00DF5613"/>
    <w:rsid w:val="00E24B59"/>
    <w:rsid w:val="00E346FA"/>
    <w:rsid w:val="00E72A6B"/>
    <w:rsid w:val="00E87810"/>
    <w:rsid w:val="00EA232E"/>
    <w:rsid w:val="00EB183A"/>
    <w:rsid w:val="00EB7A86"/>
    <w:rsid w:val="00EE26C6"/>
    <w:rsid w:val="00EE58A8"/>
    <w:rsid w:val="00F262C9"/>
    <w:rsid w:val="00F3216A"/>
    <w:rsid w:val="00F33F67"/>
    <w:rsid w:val="00F40114"/>
    <w:rsid w:val="00F50009"/>
    <w:rsid w:val="00F53B07"/>
    <w:rsid w:val="00F6169A"/>
    <w:rsid w:val="00F6639B"/>
    <w:rsid w:val="00F778F9"/>
    <w:rsid w:val="00F929A7"/>
    <w:rsid w:val="00F944A9"/>
    <w:rsid w:val="00FB0F27"/>
    <w:rsid w:val="00FB17FF"/>
    <w:rsid w:val="00FC4097"/>
    <w:rsid w:val="00FC40DA"/>
    <w:rsid w:val="00FD7926"/>
    <w:rsid w:val="00FF61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>
      <o:colormenu v:ext="edit" fillcolor="#92d050"/>
    </o:shapedefaults>
    <o:shapelayout v:ext="edit">
      <o:idmap v:ext="edit" data="1"/>
    </o:shapelayout>
  </w:shapeDefaults>
  <w:doNotEmbedSmartTag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6E25"/>
    <w:pPr>
      <w:suppressAutoHyphens/>
    </w:pPr>
  </w:style>
  <w:style w:type="paragraph" w:styleId="Heading2">
    <w:name w:val="heading 2"/>
    <w:basedOn w:val="Heading"/>
    <w:next w:val="BodyText"/>
    <w:qFormat/>
    <w:rsid w:val="00C16E25"/>
    <w:pPr>
      <w:numPr>
        <w:ilvl w:val="1"/>
        <w:numId w:val="1"/>
      </w:numPr>
      <w:outlineLvl w:val="1"/>
    </w:pPr>
    <w:rPr>
      <w:b/>
      <w:bCs/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bsatz-Standardschriftart">
    <w:name w:val="Absatz-Standardschriftart"/>
    <w:rsid w:val="00C16E25"/>
  </w:style>
  <w:style w:type="character" w:customStyle="1" w:styleId="WW-Absatz-Standardschriftart">
    <w:name w:val="WW-Absatz-Standardschriftart"/>
    <w:rsid w:val="00C16E25"/>
  </w:style>
  <w:style w:type="character" w:customStyle="1" w:styleId="WW-Absatz-Standardschriftart1">
    <w:name w:val="WW-Absatz-Standardschriftart1"/>
    <w:rsid w:val="00C16E25"/>
  </w:style>
  <w:style w:type="character" w:customStyle="1" w:styleId="WW-Absatz-Standardschriftart11">
    <w:name w:val="WW-Absatz-Standardschriftart11"/>
    <w:rsid w:val="00C16E25"/>
  </w:style>
  <w:style w:type="character" w:customStyle="1" w:styleId="WW-Absatz-Standardschriftart111">
    <w:name w:val="WW-Absatz-Standardschriftart111"/>
    <w:rsid w:val="00C16E25"/>
  </w:style>
  <w:style w:type="character" w:customStyle="1" w:styleId="WW-Absatz-Standardschriftart1111">
    <w:name w:val="WW-Absatz-Standardschriftart1111"/>
    <w:rsid w:val="00C16E25"/>
  </w:style>
  <w:style w:type="character" w:customStyle="1" w:styleId="WW-Absatz-Standardschriftart11111">
    <w:name w:val="WW-Absatz-Standardschriftart11111"/>
    <w:rsid w:val="00C16E25"/>
  </w:style>
  <w:style w:type="character" w:customStyle="1" w:styleId="WW-Absatz-Standardschriftart111111">
    <w:name w:val="WW-Absatz-Standardschriftart111111"/>
    <w:rsid w:val="00C16E25"/>
  </w:style>
  <w:style w:type="character" w:customStyle="1" w:styleId="WW-Absatz-Standardschriftart1111111">
    <w:name w:val="WW-Absatz-Standardschriftart1111111"/>
    <w:rsid w:val="00C16E25"/>
  </w:style>
  <w:style w:type="character" w:customStyle="1" w:styleId="WW-Absatz-Standardschriftart11111111">
    <w:name w:val="WW-Absatz-Standardschriftart11111111"/>
    <w:rsid w:val="00C16E25"/>
  </w:style>
  <w:style w:type="character" w:customStyle="1" w:styleId="WW-Absatz-Standardschriftart111111111">
    <w:name w:val="WW-Absatz-Standardschriftart111111111"/>
    <w:rsid w:val="00C16E25"/>
  </w:style>
  <w:style w:type="character" w:customStyle="1" w:styleId="WW-Absatz-Standardschriftart1111111111">
    <w:name w:val="WW-Absatz-Standardschriftart1111111111"/>
    <w:rsid w:val="00C16E25"/>
  </w:style>
  <w:style w:type="character" w:customStyle="1" w:styleId="WW-Absatz-Standardschriftart11111111111">
    <w:name w:val="WW-Absatz-Standardschriftart11111111111"/>
    <w:rsid w:val="00C16E25"/>
  </w:style>
  <w:style w:type="character" w:customStyle="1" w:styleId="WW-Absatz-Standardschriftart111111111111">
    <w:name w:val="WW-Absatz-Standardschriftart111111111111"/>
    <w:rsid w:val="00C16E25"/>
  </w:style>
  <w:style w:type="character" w:customStyle="1" w:styleId="WW-Absatz-Standardschriftart1111111111111">
    <w:name w:val="WW-Absatz-Standardschriftart1111111111111"/>
    <w:rsid w:val="00C16E25"/>
  </w:style>
  <w:style w:type="character" w:customStyle="1" w:styleId="WW-Absatz-Standardschriftart11111111111111">
    <w:name w:val="WW-Absatz-Standardschriftart11111111111111"/>
    <w:rsid w:val="00C16E25"/>
  </w:style>
  <w:style w:type="character" w:customStyle="1" w:styleId="WW-Absatz-Standardschriftart111111111111111">
    <w:name w:val="WW-Absatz-Standardschriftart111111111111111"/>
    <w:rsid w:val="00C16E25"/>
  </w:style>
  <w:style w:type="character" w:customStyle="1" w:styleId="WW-Absatz-Standardschriftart1111111111111111">
    <w:name w:val="WW-Absatz-Standardschriftart1111111111111111"/>
    <w:rsid w:val="00C16E25"/>
  </w:style>
  <w:style w:type="character" w:customStyle="1" w:styleId="WW-Absatz-Standardschriftart11111111111111111">
    <w:name w:val="WW-Absatz-Standardschriftart11111111111111111"/>
    <w:rsid w:val="00C16E25"/>
  </w:style>
  <w:style w:type="character" w:customStyle="1" w:styleId="WW-Absatz-Standardschriftart111111111111111111">
    <w:name w:val="WW-Absatz-Standardschriftart111111111111111111"/>
    <w:rsid w:val="00C16E25"/>
  </w:style>
  <w:style w:type="character" w:customStyle="1" w:styleId="WW-Absatz-Standardschriftart1111111111111111111">
    <w:name w:val="WW-Absatz-Standardschriftart1111111111111111111"/>
    <w:rsid w:val="00C16E25"/>
  </w:style>
  <w:style w:type="character" w:customStyle="1" w:styleId="WW-Absatz-Standardschriftart11111111111111111111">
    <w:name w:val="WW-Absatz-Standardschriftart11111111111111111111"/>
    <w:rsid w:val="00C16E25"/>
  </w:style>
  <w:style w:type="character" w:customStyle="1" w:styleId="WW-Absatz-Standardschriftart111111111111111111111">
    <w:name w:val="WW-Absatz-Standardschriftart111111111111111111111"/>
    <w:rsid w:val="00C16E25"/>
  </w:style>
  <w:style w:type="character" w:customStyle="1" w:styleId="WW-Absatz-Standardschriftart1111111111111111111111">
    <w:name w:val="WW-Absatz-Standardschriftart1111111111111111111111"/>
    <w:rsid w:val="00C16E25"/>
  </w:style>
  <w:style w:type="character" w:customStyle="1" w:styleId="WW8Num1z0">
    <w:name w:val="WW8Num1z0"/>
    <w:rsid w:val="00C16E25"/>
    <w:rPr>
      <w:rFonts w:ascii="Times New Roman" w:eastAsia="Times New Roman" w:hAnsi="Times New Roman" w:cs="Times New Roman"/>
    </w:rPr>
  </w:style>
  <w:style w:type="character" w:customStyle="1" w:styleId="WW8Num1z1">
    <w:name w:val="WW8Num1z1"/>
    <w:rsid w:val="00C16E25"/>
    <w:rPr>
      <w:rFonts w:ascii="Courier New" w:hAnsi="Courier New" w:cs="Courier New"/>
    </w:rPr>
  </w:style>
  <w:style w:type="character" w:customStyle="1" w:styleId="WW8Num1z2">
    <w:name w:val="WW8Num1z2"/>
    <w:rsid w:val="00C16E25"/>
    <w:rPr>
      <w:rFonts w:ascii="Wingdings" w:hAnsi="Wingdings" w:cs="Wingdings"/>
    </w:rPr>
  </w:style>
  <w:style w:type="character" w:customStyle="1" w:styleId="WW8Num1z3">
    <w:name w:val="WW8Num1z3"/>
    <w:rsid w:val="00C16E25"/>
    <w:rPr>
      <w:rFonts w:ascii="Symbol" w:hAnsi="Symbol" w:cs="Symbol"/>
    </w:rPr>
  </w:style>
  <w:style w:type="paragraph" w:customStyle="1" w:styleId="Heading">
    <w:name w:val="Heading"/>
    <w:basedOn w:val="Normal"/>
    <w:next w:val="BodyText"/>
    <w:rsid w:val="00C16E25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BodyText">
    <w:name w:val="Body Text"/>
    <w:basedOn w:val="Normal"/>
    <w:rsid w:val="00C16E25"/>
    <w:pPr>
      <w:spacing w:after="120"/>
    </w:pPr>
  </w:style>
  <w:style w:type="paragraph" w:styleId="List">
    <w:name w:val="List"/>
    <w:basedOn w:val="BodyText"/>
    <w:rsid w:val="00C16E25"/>
    <w:rPr>
      <w:rFonts w:cs="Tahoma"/>
    </w:rPr>
  </w:style>
  <w:style w:type="paragraph" w:styleId="Caption">
    <w:name w:val="caption"/>
    <w:basedOn w:val="Normal"/>
    <w:qFormat/>
    <w:rsid w:val="00C16E25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Index">
    <w:name w:val="Index"/>
    <w:basedOn w:val="Normal"/>
    <w:rsid w:val="00C16E25"/>
    <w:pPr>
      <w:suppressLineNumbers/>
    </w:pPr>
    <w:rPr>
      <w:rFonts w:cs="Tahoma"/>
    </w:rPr>
  </w:style>
  <w:style w:type="paragraph" w:customStyle="1" w:styleId="TableContents">
    <w:name w:val="Table Contents"/>
    <w:basedOn w:val="Normal"/>
    <w:rsid w:val="00C16E25"/>
    <w:pPr>
      <w:suppressLineNumbers/>
    </w:pPr>
  </w:style>
  <w:style w:type="paragraph" w:customStyle="1" w:styleId="TableHeading">
    <w:name w:val="Table Heading"/>
    <w:basedOn w:val="TableContents"/>
    <w:rsid w:val="00C16E25"/>
    <w:pPr>
      <w:jc w:val="center"/>
    </w:pPr>
    <w:rPr>
      <w:b/>
      <w:bCs/>
    </w:rPr>
  </w:style>
  <w:style w:type="table" w:styleId="TableGrid">
    <w:name w:val="Table Grid"/>
    <w:basedOn w:val="TableNormal"/>
    <w:uiPriority w:val="59"/>
    <w:rsid w:val="00BC037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link w:val="NoSpacingChar"/>
    <w:uiPriority w:val="1"/>
    <w:qFormat/>
    <w:rsid w:val="00BC037B"/>
    <w:pPr>
      <w:suppressAutoHyphens/>
    </w:pPr>
    <w:rPr>
      <w:rFonts w:ascii="Calibri" w:eastAsia="Calibri" w:hAnsi="Calibri" w:cs="Calibri"/>
      <w:sz w:val="22"/>
      <w:szCs w:val="22"/>
      <w:lang w:eastAsia="zh-CN"/>
    </w:rPr>
  </w:style>
  <w:style w:type="paragraph" w:styleId="Header">
    <w:name w:val="header"/>
    <w:basedOn w:val="Normal"/>
    <w:link w:val="HeaderChar"/>
    <w:uiPriority w:val="99"/>
    <w:unhideWhenUsed/>
    <w:rsid w:val="00F929A7"/>
    <w:pPr>
      <w:tabs>
        <w:tab w:val="center" w:pos="4535"/>
        <w:tab w:val="right" w:pos="9071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929A7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F929A7"/>
    <w:pPr>
      <w:tabs>
        <w:tab w:val="center" w:pos="4535"/>
        <w:tab w:val="right" w:pos="9071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929A7"/>
    <w:rPr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E1B1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1B10"/>
    <w:rPr>
      <w:rFonts w:ascii="Tahoma" w:hAnsi="Tahoma" w:cs="Tahoma"/>
      <w:sz w:val="16"/>
      <w:szCs w:val="16"/>
      <w:lang w:val="en-US"/>
    </w:rPr>
  </w:style>
  <w:style w:type="paragraph" w:customStyle="1" w:styleId="Naslov1">
    <w:name w:val="Naslov1"/>
    <w:basedOn w:val="Normal"/>
    <w:qFormat/>
    <w:rsid w:val="008901C3"/>
    <w:pPr>
      <w:numPr>
        <w:numId w:val="2"/>
      </w:numPr>
      <w:suppressAutoHyphens w:val="0"/>
      <w:spacing w:after="120" w:line="276" w:lineRule="auto"/>
    </w:pPr>
    <w:rPr>
      <w:rFonts w:ascii="Tahoma" w:eastAsia="Calibri" w:hAnsi="Tahoma"/>
      <w:b/>
      <w:sz w:val="22"/>
      <w:szCs w:val="22"/>
    </w:rPr>
  </w:style>
  <w:style w:type="paragraph" w:customStyle="1" w:styleId="Naslov2">
    <w:name w:val="Naslov2"/>
    <w:basedOn w:val="Normal"/>
    <w:qFormat/>
    <w:rsid w:val="008901C3"/>
    <w:pPr>
      <w:numPr>
        <w:ilvl w:val="1"/>
        <w:numId w:val="2"/>
      </w:numPr>
      <w:suppressAutoHyphens w:val="0"/>
      <w:spacing w:after="120" w:line="276" w:lineRule="auto"/>
      <w:jc w:val="both"/>
    </w:pPr>
    <w:rPr>
      <w:rFonts w:ascii="Tahoma" w:eastAsia="Calibri" w:hAnsi="Tahoma"/>
      <w:sz w:val="22"/>
      <w:szCs w:val="22"/>
      <w:u w:val="single"/>
      <w:lang w:val="sr-Latn-CS"/>
    </w:rPr>
  </w:style>
  <w:style w:type="paragraph" w:customStyle="1" w:styleId="OPTINA3">
    <w:name w:val="OPŠTINA 3"/>
    <w:basedOn w:val="Normal"/>
    <w:qFormat/>
    <w:rsid w:val="008901C3"/>
    <w:pPr>
      <w:numPr>
        <w:ilvl w:val="2"/>
        <w:numId w:val="2"/>
      </w:numPr>
      <w:suppressAutoHyphens w:val="0"/>
      <w:spacing w:after="120" w:line="276" w:lineRule="auto"/>
      <w:jc w:val="both"/>
    </w:pPr>
    <w:rPr>
      <w:rFonts w:ascii="Cambria" w:eastAsia="Calibri" w:hAnsi="Cambria" w:cs="Tahoma"/>
      <w:i/>
      <w:sz w:val="26"/>
      <w:szCs w:val="26"/>
      <w:lang w:val="sr-Latn-CS"/>
    </w:rPr>
  </w:style>
  <w:style w:type="paragraph" w:customStyle="1" w:styleId="OPTINA1">
    <w:name w:val="OPŠTINA 1"/>
    <w:basedOn w:val="Naslov1"/>
    <w:link w:val="OPTINA1Char"/>
    <w:qFormat/>
    <w:rsid w:val="008901C3"/>
    <w:pPr>
      <w:spacing w:after="0" w:line="312" w:lineRule="auto"/>
    </w:pPr>
    <w:rPr>
      <w:rFonts w:ascii="Cambria" w:hAnsi="Cambria"/>
      <w:sz w:val="26"/>
      <w:szCs w:val="26"/>
    </w:rPr>
  </w:style>
  <w:style w:type="character" w:customStyle="1" w:styleId="OPTINA1Char">
    <w:name w:val="OPŠTINA 1 Char"/>
    <w:link w:val="OPTINA1"/>
    <w:rsid w:val="008901C3"/>
    <w:rPr>
      <w:rFonts w:ascii="Cambria" w:eastAsia="Calibri" w:hAnsi="Cambria"/>
      <w:b/>
      <w:sz w:val="26"/>
      <w:szCs w:val="26"/>
      <w:lang w:val="en-US" w:eastAsia="en-US"/>
    </w:rPr>
  </w:style>
  <w:style w:type="character" w:customStyle="1" w:styleId="NoSpacingChar">
    <w:name w:val="No Spacing Char"/>
    <w:basedOn w:val="DefaultParagraphFont"/>
    <w:link w:val="NoSpacing"/>
    <w:uiPriority w:val="1"/>
    <w:rsid w:val="00F6639B"/>
    <w:rPr>
      <w:rFonts w:ascii="Calibri" w:eastAsia="Calibri" w:hAnsi="Calibri" w:cs="Calibri"/>
      <w:sz w:val="22"/>
      <w:szCs w:val="22"/>
      <w:lang w:val="en-US" w:eastAsia="zh-CN" w:bidi="ar-SA"/>
    </w:rPr>
  </w:style>
  <w:style w:type="paragraph" w:customStyle="1" w:styleId="Standard">
    <w:name w:val="Standard"/>
    <w:rsid w:val="00133934"/>
    <w:pPr>
      <w:widowControl w:val="0"/>
      <w:suppressAutoHyphens/>
      <w:autoSpaceDN w:val="0"/>
      <w:textAlignment w:val="baseline"/>
    </w:pPr>
    <w:rPr>
      <w:rFonts w:eastAsia="Andale Sans UI" w:cs="Tahoma"/>
      <w:kern w:val="3"/>
      <w:sz w:val="24"/>
      <w:szCs w:val="24"/>
      <w:lang w:bidi="en-US"/>
    </w:rPr>
  </w:style>
  <w:style w:type="paragraph" w:customStyle="1" w:styleId="normal0">
    <w:name w:val="normal"/>
    <w:basedOn w:val="Normal"/>
    <w:rsid w:val="001E0241"/>
    <w:pPr>
      <w:suppressAutoHyphens w:val="0"/>
      <w:spacing w:before="100" w:beforeAutospacing="1" w:after="100" w:afterAutospacing="1"/>
    </w:pPr>
    <w:rPr>
      <w:rFonts w:ascii="Arial" w:hAnsi="Arial" w:cs="Arial"/>
      <w:sz w:val="22"/>
      <w:szCs w:val="22"/>
    </w:rPr>
  </w:style>
  <w:style w:type="character" w:customStyle="1" w:styleId="Bodytext295pt">
    <w:name w:val="Body text (2) + 9.5 pt"/>
    <w:basedOn w:val="DefaultParagraphFont"/>
    <w:rsid w:val="00BC7EE3"/>
    <w:rPr>
      <w:rFonts w:ascii="Times New Roman" w:eastAsia="Times New Roman" w:hAnsi="Times New Roman" w:cs="Times New Roman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19"/>
      <w:szCs w:val="19"/>
      <w:u w:val="none"/>
      <w:vertAlign w:val="baseline"/>
    </w:rPr>
  </w:style>
  <w:style w:type="character" w:customStyle="1" w:styleId="Bodytext2">
    <w:name w:val="Body text (2)"/>
    <w:basedOn w:val="DefaultParagraphFont"/>
    <w:rsid w:val="00BC7EE3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2"/>
      <w:szCs w:val="22"/>
      <w:u w:val="none"/>
      <w:vertAlign w:val="baseline"/>
    </w:rPr>
  </w:style>
  <w:style w:type="paragraph" w:customStyle="1" w:styleId="normaluvuceni">
    <w:name w:val="normal_uvuceni"/>
    <w:basedOn w:val="Normal"/>
    <w:rsid w:val="009100FC"/>
    <w:pPr>
      <w:suppressAutoHyphens w:val="0"/>
      <w:spacing w:before="100" w:beforeAutospacing="1" w:after="100" w:afterAutospacing="1"/>
      <w:ind w:left="1134" w:hanging="142"/>
    </w:pPr>
    <w:rPr>
      <w:rFonts w:ascii="Arial" w:hAnsi="Arial" w:cs="Arial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3166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77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D815781-BC88-4F3F-9FE3-9988118036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197</Words>
  <Characters>1127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ПЛАН ИНСПЕКЦИЈСКОГ НАДЗОРА ОПШТИНЕ РУМА ОЛЈП  ГЛАВНА 107 22400 РУМА</vt:lpstr>
    </vt:vector>
  </TitlesOfParts>
  <Company/>
  <LinksUpToDate>false</LinksUpToDate>
  <CharactersWithSpaces>1322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ИНСПЕКЦИЈСКОГ НАДЗОРА ОПШТИНЕ РУМА ОЛЈП  ГЛАВНА 107 22400 РУМА</dc:title>
  <dc:creator>p4</dc:creator>
  <cp:lastModifiedBy>Korisnik</cp:lastModifiedBy>
  <cp:revision>2</cp:revision>
  <cp:lastPrinted>2017-06-23T08:52:00Z</cp:lastPrinted>
  <dcterms:created xsi:type="dcterms:W3CDTF">2022-09-26T08:28:00Z</dcterms:created>
  <dcterms:modified xsi:type="dcterms:W3CDTF">2022-09-26T08:28:00Z</dcterms:modified>
</cp:coreProperties>
</file>