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BD2" w:rsidRDefault="00D156C0">
      <w:pPr>
        <w:rPr>
          <w:sz w:val="32"/>
          <w:szCs w:val="32"/>
        </w:rPr>
      </w:pPr>
      <w:r>
        <w:rPr>
          <w:sz w:val="32"/>
          <w:szCs w:val="32"/>
        </w:rPr>
        <w:t>Општина Рума</w:t>
      </w:r>
    </w:p>
    <w:p w:rsidR="00B63BD2" w:rsidRDefault="00D156C0">
      <w:pPr>
        <w:rPr>
          <w:sz w:val="32"/>
          <w:szCs w:val="32"/>
        </w:rPr>
      </w:pPr>
      <w:r>
        <w:rPr>
          <w:sz w:val="32"/>
          <w:szCs w:val="32"/>
        </w:rPr>
        <w:t>Општинска управа</w:t>
      </w:r>
    </w:p>
    <w:p w:rsidR="00B63BD2" w:rsidRPr="00BA0346" w:rsidRDefault="00D156C0">
      <w:pPr>
        <w:rPr>
          <w:b/>
          <w:sz w:val="32"/>
          <w:szCs w:val="32"/>
        </w:rPr>
      </w:pPr>
      <w:r>
        <w:rPr>
          <w:b/>
          <w:sz w:val="32"/>
          <w:szCs w:val="32"/>
        </w:rPr>
        <w:t>Одељење за урбанизам</w:t>
      </w:r>
      <w:r w:rsidR="00BA0346">
        <w:rPr>
          <w:b/>
          <w:sz w:val="32"/>
          <w:szCs w:val="32"/>
        </w:rPr>
        <w:t xml:space="preserve"> и грађење</w:t>
      </w:r>
    </w:p>
    <w:p w:rsidR="00B63BD2" w:rsidRDefault="00D156C0">
      <w:pPr>
        <w:rPr>
          <w:sz w:val="32"/>
          <w:szCs w:val="32"/>
        </w:rPr>
      </w:pPr>
      <w:r>
        <w:rPr>
          <w:sz w:val="32"/>
          <w:szCs w:val="32"/>
        </w:rPr>
        <w:t xml:space="preserve">22400   Р У М А </w:t>
      </w:r>
    </w:p>
    <w:p w:rsidR="00B63BD2" w:rsidRDefault="00B63BD2">
      <w:pPr>
        <w:rPr>
          <w:sz w:val="32"/>
          <w:szCs w:val="32"/>
        </w:rPr>
      </w:pPr>
    </w:p>
    <w:p w:rsidR="00B63BD2" w:rsidRDefault="00B63BD2">
      <w:pPr>
        <w:rPr>
          <w:sz w:val="32"/>
          <w:szCs w:val="32"/>
        </w:rPr>
      </w:pPr>
    </w:p>
    <w:p w:rsidR="00B63BD2" w:rsidRPr="00BA0346" w:rsidRDefault="00B63BD2">
      <w:pPr>
        <w:rPr>
          <w:sz w:val="32"/>
          <w:szCs w:val="32"/>
        </w:rPr>
      </w:pPr>
    </w:p>
    <w:p w:rsidR="00B63BD2" w:rsidRPr="00BA0346" w:rsidRDefault="00B63BD2">
      <w:pPr>
        <w:jc w:val="center"/>
        <w:rPr>
          <w:sz w:val="32"/>
          <w:szCs w:val="32"/>
        </w:rPr>
      </w:pPr>
    </w:p>
    <w:p w:rsidR="00B63BD2" w:rsidRPr="00BA0346" w:rsidRDefault="00D156C0">
      <w:pPr>
        <w:jc w:val="center"/>
        <w:rPr>
          <w:sz w:val="28"/>
          <w:szCs w:val="28"/>
        </w:rPr>
      </w:pPr>
      <w:r w:rsidRPr="00BA0346">
        <w:rPr>
          <w:sz w:val="28"/>
          <w:szCs w:val="28"/>
        </w:rPr>
        <w:t>ОБАВЕШТЕЊЕ</w:t>
      </w:r>
    </w:p>
    <w:p w:rsidR="00B63BD2" w:rsidRPr="00BA0346" w:rsidRDefault="00B63BD2">
      <w:pPr>
        <w:rPr>
          <w:sz w:val="28"/>
          <w:szCs w:val="28"/>
        </w:rPr>
      </w:pPr>
    </w:p>
    <w:p w:rsidR="00E2324B" w:rsidRPr="007844E0" w:rsidRDefault="00D156C0" w:rsidP="007844E0">
      <w:pPr>
        <w:jc w:val="both"/>
      </w:pPr>
      <w:r w:rsidRPr="00BA0346">
        <w:rPr>
          <w:sz w:val="32"/>
          <w:szCs w:val="32"/>
        </w:rPr>
        <w:t xml:space="preserve">  </w:t>
      </w:r>
      <w:r w:rsidR="00BA0346">
        <w:rPr>
          <w:sz w:val="32"/>
          <w:szCs w:val="32"/>
        </w:rPr>
        <w:t xml:space="preserve">              </w:t>
      </w:r>
      <w:r w:rsidRPr="00BA0346">
        <w:t>Поступајући по захтеву носиоца пројекта</w:t>
      </w:r>
      <w:r w:rsidRPr="00BA0346">
        <w:rPr>
          <w:lang w:val="en-US"/>
        </w:rPr>
        <w:t xml:space="preserve"> </w:t>
      </w:r>
      <w:r w:rsidR="007844E0">
        <w:t>"</w:t>
      </w:r>
      <w:r w:rsidR="007844E0">
        <w:rPr>
          <w:lang w:val="en-US"/>
        </w:rPr>
        <w:t>KOSANOVIĆ GROUP</w:t>
      </w:r>
      <w:r w:rsidR="007844E0">
        <w:t>" DOO RUMA, Владимира Назора 92б</w:t>
      </w:r>
      <w:r w:rsidR="00613C0B">
        <w:rPr>
          <w:lang w:val="en-US"/>
        </w:rPr>
        <w:t>,</w:t>
      </w:r>
      <w:r w:rsidR="00771D32">
        <w:t xml:space="preserve"> </w:t>
      </w:r>
      <w:r w:rsidRPr="00BA0346">
        <w:t>за одлучивање о потреби процене утицаја</w:t>
      </w:r>
      <w:r w:rsidR="00E2324B">
        <w:t xml:space="preserve"> на животну средину</w:t>
      </w:r>
      <w:r w:rsidR="00E2324B">
        <w:rPr>
          <w:lang w:val="en-US"/>
        </w:rPr>
        <w:t xml:space="preserve"> </w:t>
      </w:r>
      <w:r w:rsidRPr="00BA0346">
        <w:t xml:space="preserve">пројекта </w:t>
      </w:r>
      <w:r w:rsidR="007844E0">
        <w:t>"Повећање капацитета постојећег постројења за складиштење и третман неопасног отпада" на к.п. 6859/1 и 6859/2 КО Рума, Општина Рума</w:t>
      </w:r>
      <w:r w:rsidR="00E2324B">
        <w:rPr>
          <w:b/>
        </w:rPr>
        <w:t>,</w:t>
      </w:r>
      <w:r w:rsidR="0078570C">
        <w:rPr>
          <w:lang w:val="en-US"/>
        </w:rPr>
        <w:t xml:space="preserve"> </w:t>
      </w:r>
      <w:r w:rsidR="00BA0346" w:rsidRPr="00BA0346">
        <w:t>Одељење за урбанизам и грађење</w:t>
      </w:r>
      <w:r w:rsidRPr="00BA0346">
        <w:t xml:space="preserve"> </w:t>
      </w:r>
      <w:r w:rsidR="00E2324B">
        <w:t xml:space="preserve">је </w:t>
      </w:r>
      <w:r w:rsidR="007844E0">
        <w:t xml:space="preserve">увидом у </w:t>
      </w:r>
      <w:r w:rsidR="00E2324B">
        <w:t xml:space="preserve">достављену документацију уз Захтев и по спроведеном поступку разматрања Захтева утврдило да је за </w:t>
      </w:r>
      <w:r w:rsidR="00E2324B" w:rsidRPr="00A7679F">
        <w:t>предметни пројекат потребна израда студије о процени утицаја на животну средину</w:t>
      </w:r>
      <w:r w:rsidR="00E2324B">
        <w:t xml:space="preserve"> о чему је одлучено Решењем бр. 501- </w:t>
      </w:r>
      <w:r w:rsidR="007844E0">
        <w:rPr>
          <w:lang w:val="en-US"/>
        </w:rPr>
        <w:t>70</w:t>
      </w:r>
      <w:r w:rsidR="00E2324B">
        <w:t>/20</w:t>
      </w:r>
      <w:r w:rsidR="007844E0">
        <w:rPr>
          <w:lang w:val="en-US"/>
        </w:rPr>
        <w:t>21</w:t>
      </w:r>
      <w:r w:rsidR="00E2324B">
        <w:t xml:space="preserve">- VIII  од </w:t>
      </w:r>
      <w:r w:rsidR="007844E0">
        <w:rPr>
          <w:lang w:val="en-US"/>
        </w:rPr>
        <w:t>14</w:t>
      </w:r>
      <w:r w:rsidR="00E2324B">
        <w:t>.</w:t>
      </w:r>
      <w:r w:rsidR="007844E0">
        <w:rPr>
          <w:lang w:val="en-US"/>
        </w:rPr>
        <w:t>07</w:t>
      </w:r>
      <w:r w:rsidR="00E2324B">
        <w:t>.20</w:t>
      </w:r>
      <w:r w:rsidR="007844E0">
        <w:rPr>
          <w:lang w:val="en-US"/>
        </w:rPr>
        <w:t>21</w:t>
      </w:r>
      <w:r w:rsidR="00E2324B">
        <w:t>. године.</w:t>
      </w:r>
    </w:p>
    <w:p w:rsidR="00D156C0" w:rsidRPr="00BA0346" w:rsidRDefault="00D156C0">
      <w:pPr>
        <w:ind w:firstLine="1440"/>
        <w:jc w:val="both"/>
        <w:rPr>
          <w:sz w:val="32"/>
          <w:szCs w:val="32"/>
        </w:rPr>
      </w:pPr>
      <w:r w:rsidRPr="00BA0346">
        <w:t>Против овог решења заинтересована јавност може да изјави жалбу Покрајинском секретар</w:t>
      </w:r>
      <w:r w:rsidR="002A67AA">
        <w:t>ијату за урбанизам</w:t>
      </w:r>
      <w:r w:rsidRPr="00BA0346">
        <w:t xml:space="preserve"> и заштиту животне средине, Нови Сад, путем овог органа, у року од 15 дана од дана објављивања овог обавештења</w:t>
      </w:r>
      <w:r w:rsidRPr="00BA0346">
        <w:rPr>
          <w:sz w:val="32"/>
          <w:szCs w:val="32"/>
        </w:rPr>
        <w:t>.</w:t>
      </w:r>
    </w:p>
    <w:sectPr w:rsidR="00D156C0" w:rsidRPr="00BA0346" w:rsidSect="00B63BD2">
      <w:pgSz w:w="11905" w:h="16837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BA0346"/>
    <w:rsid w:val="001D7511"/>
    <w:rsid w:val="002A67AA"/>
    <w:rsid w:val="00613C0B"/>
    <w:rsid w:val="006B3E9E"/>
    <w:rsid w:val="00771D32"/>
    <w:rsid w:val="007844E0"/>
    <w:rsid w:val="0078570C"/>
    <w:rsid w:val="0079189A"/>
    <w:rsid w:val="0095732E"/>
    <w:rsid w:val="00B63BD2"/>
    <w:rsid w:val="00B75305"/>
    <w:rsid w:val="00BA0346"/>
    <w:rsid w:val="00C1350D"/>
    <w:rsid w:val="00CA0E86"/>
    <w:rsid w:val="00CB2D1A"/>
    <w:rsid w:val="00D156C0"/>
    <w:rsid w:val="00E2324B"/>
    <w:rsid w:val="00E3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BD2"/>
    <w:pPr>
      <w:suppressAutoHyphens/>
    </w:pPr>
    <w:rPr>
      <w:sz w:val="24"/>
      <w:szCs w:val="24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B63BD2"/>
  </w:style>
  <w:style w:type="character" w:customStyle="1" w:styleId="WW-Absatz-Standardschriftart">
    <w:name w:val="WW-Absatz-Standardschriftart"/>
    <w:rsid w:val="00B63BD2"/>
  </w:style>
  <w:style w:type="character" w:customStyle="1" w:styleId="WW-Absatz-Standardschriftart1">
    <w:name w:val="WW-Absatz-Standardschriftart1"/>
    <w:rsid w:val="00B63BD2"/>
  </w:style>
  <w:style w:type="character" w:customStyle="1" w:styleId="WW-Absatz-Standardschriftart11">
    <w:name w:val="WW-Absatz-Standardschriftart11"/>
    <w:rsid w:val="00B63BD2"/>
  </w:style>
  <w:style w:type="character" w:customStyle="1" w:styleId="WW-Absatz-Standardschriftart111">
    <w:name w:val="WW-Absatz-Standardschriftart111"/>
    <w:rsid w:val="00B63BD2"/>
  </w:style>
  <w:style w:type="paragraph" w:customStyle="1" w:styleId="Heading">
    <w:name w:val="Heading"/>
    <w:basedOn w:val="Normal"/>
    <w:next w:val="BodyText"/>
    <w:rsid w:val="00B63BD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B63BD2"/>
    <w:pPr>
      <w:spacing w:after="120"/>
    </w:pPr>
  </w:style>
  <w:style w:type="paragraph" w:styleId="List">
    <w:name w:val="List"/>
    <w:basedOn w:val="BodyText"/>
    <w:rsid w:val="00B63BD2"/>
    <w:rPr>
      <w:rFonts w:cs="Tahoma"/>
    </w:rPr>
  </w:style>
  <w:style w:type="paragraph" w:styleId="Caption">
    <w:name w:val="caption"/>
    <w:basedOn w:val="Normal"/>
    <w:qFormat/>
    <w:rsid w:val="00B63BD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B63BD2"/>
    <w:pPr>
      <w:suppressLineNumbers/>
    </w:pPr>
    <w:rPr>
      <w:rFonts w:cs="Tahoma"/>
    </w:rPr>
  </w:style>
  <w:style w:type="paragraph" w:styleId="BalloonText">
    <w:name w:val="Balloon Text"/>
    <w:basedOn w:val="Normal"/>
    <w:rsid w:val="00B63B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Јелена</dc:creator>
  <cp:lastModifiedBy>opstina-3</cp:lastModifiedBy>
  <cp:revision>2</cp:revision>
  <cp:lastPrinted>2013-01-21T09:03:00Z</cp:lastPrinted>
  <dcterms:created xsi:type="dcterms:W3CDTF">2021-07-19T08:39:00Z</dcterms:created>
  <dcterms:modified xsi:type="dcterms:W3CDTF">2021-07-19T08:39:00Z</dcterms:modified>
</cp:coreProperties>
</file>