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eastAsiaTheme="majorEastAsia" w:hAnsiTheme="majorHAnsi" w:cstheme="majorBidi"/>
          <w:lang w:val="sr-Latn-CS" w:eastAsia="en-US"/>
        </w:rPr>
        <w:id w:val="-1341773839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32"/>
          <w:szCs w:val="32"/>
        </w:rPr>
      </w:sdtEndPr>
      <w:sdtContent>
        <w:tbl>
          <w:tblPr>
            <w:tblpPr w:leftFromText="187" w:rightFromText="187" w:horzAnchor="margin" w:tblpXSpec="center" w:tblpY="2881"/>
            <w:tblW w:w="4970" w:type="pct"/>
            <w:tblBorders>
              <w:left w:val="single" w:sz="18" w:space="0" w:color="4F81BD" w:themeColor="accent1"/>
            </w:tblBorders>
            <w:tblLook w:val="04A0" w:firstRow="1" w:lastRow="0" w:firstColumn="1" w:lastColumn="0" w:noHBand="0" w:noVBand="1"/>
          </w:tblPr>
          <w:tblGrid>
            <w:gridCol w:w="9415"/>
          </w:tblGrid>
          <w:tr w:rsidR="007D0B93" w:rsidTr="007D0B93">
            <w:tc>
              <w:tcPr>
                <w:tcW w:w="9246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7D0B93" w:rsidRDefault="007D0B93" w:rsidP="007D0B93">
                <w:pPr>
                  <w:pStyle w:val="NoSpacing"/>
                  <w:rPr>
                    <w:rFonts w:asciiTheme="majorHAnsi" w:eastAsiaTheme="majorEastAsia" w:hAnsiTheme="majorHAnsi" w:cstheme="majorBidi"/>
                  </w:rPr>
                </w:pPr>
              </w:p>
            </w:tc>
          </w:tr>
          <w:tr w:rsidR="007D0B93" w:rsidTr="007D0B93">
            <w:tc>
              <w:tcPr>
                <w:tcW w:w="9246" w:type="dxa"/>
              </w:tcPr>
              <w:p w:rsidR="007D0B93" w:rsidRPr="002355BE" w:rsidRDefault="002355BE" w:rsidP="00600CDC">
                <w:pPr>
                  <w:pStyle w:val="NoSpacing"/>
                  <w:rPr>
                    <w:rFonts w:asciiTheme="majorHAnsi" w:eastAsiaTheme="majorEastAsia" w:hAnsiTheme="majorHAnsi" w:cstheme="majorBidi"/>
                    <w:color w:val="4F81BD" w:themeColor="accent1"/>
                    <w:sz w:val="80"/>
                    <w:szCs w:val="80"/>
                    <w:lang w:val="sr-Cyrl-RS"/>
                  </w:rPr>
                </w:pPr>
                <w:r w:rsidRPr="002F5DF4">
                  <w:rPr>
                    <w:rFonts w:asciiTheme="majorHAnsi" w:eastAsiaTheme="majorEastAsia" w:hAnsiTheme="majorHAnsi" w:cstheme="majorBidi"/>
                    <w:color w:val="000000" w:themeColor="text1"/>
                    <w:sz w:val="80"/>
                    <w:szCs w:val="80"/>
                    <w:lang w:val="sr-Cyrl-RS"/>
                  </w:rPr>
                  <w:t>Упутство за подносиоце пријаве права на некретнинама у Федерацији БиХ</w:t>
                </w:r>
              </w:p>
            </w:tc>
          </w:tr>
          <w:tr w:rsidR="007D0B93" w:rsidTr="007D0B93">
            <w:tc>
              <w:tcPr>
                <w:tcW w:w="9246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7D0B93" w:rsidRDefault="007D0B93" w:rsidP="007D0B93">
                <w:pPr>
                  <w:pStyle w:val="NoSpacing"/>
                  <w:rPr>
                    <w:rFonts w:asciiTheme="majorHAnsi" w:eastAsiaTheme="majorEastAsia" w:hAnsiTheme="majorHAnsi" w:cstheme="majorBidi"/>
                  </w:rPr>
                </w:pPr>
              </w:p>
            </w:tc>
          </w:tr>
        </w:tbl>
        <w:p w:rsidR="007D0B93" w:rsidRDefault="007D0B93"/>
        <w:p w:rsidR="007D0B93" w:rsidRDefault="007D0B93"/>
        <w:p w:rsidR="007D0B93" w:rsidRDefault="007D0B93"/>
        <w:p w:rsidR="002355BE" w:rsidRPr="002355BE" w:rsidRDefault="007D0B93" w:rsidP="002355BE">
          <w:pPr>
            <w:rPr>
              <w:sz w:val="32"/>
              <w:szCs w:val="32"/>
            </w:rPr>
          </w:pPr>
          <w:r>
            <w:rPr>
              <w:sz w:val="32"/>
              <w:szCs w:val="32"/>
            </w:rPr>
            <w:br w:type="page"/>
          </w:r>
        </w:p>
      </w:sdtContent>
    </w:sdt>
    <w:p w:rsidR="002355BE" w:rsidRPr="002355BE" w:rsidRDefault="002355BE" w:rsidP="002355B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lastRenderedPageBreak/>
        <w:t>Сврха овог документа је да потенцијалне подносиоце пријаве информише о поступцима успоставе земљишне књиге по новом премјеру, који се проводе у оквиру имплементације Пројекта регистрације некретнина у ФБиХ.</w:t>
      </w:r>
    </w:p>
    <w:p w:rsidR="002355BE" w:rsidRPr="002355BE" w:rsidRDefault="002355BE" w:rsidP="002355B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Суд који је надлежан за успостављање земљишне књиге најављује јавним објављивањем да предстоји успостављање (израђивање) земљишнокњижног улошка. Најава се објављује оглашавањем на огласној табли суда и објављивањем у “Службеном гласнику Босне и Херцеговине”, “Службеним новинама Федерације БиХ” и у најмање два дневна листа која се дистрибуирају у Босни и Херцеговини.</w:t>
      </w:r>
    </w:p>
    <w:p w:rsidR="002355BE" w:rsidRPr="002355BE" w:rsidRDefault="002355BE" w:rsidP="002355B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Заинтересоване особе које полажу право на признавање власништва или неког другог права на некретнинама које се налазе на територији Федерације БиХ  могу своје право пријавити у року од 60 дана од дана објаве огласа. Лица која нису била у могућности сазнати за најаву поступка успостављања имају право у року од 60 дана од дана сазнања за поступак успостављања, али најдуже годину дана од почетка поступка успостављања, пријавити своје власништво или неко друго право на некретнинама.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У земљишну књигу уписују се сљедећа права: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1) власништво, сувласништво и заједничко власништво,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2) хипотека и земљишни дуг,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3) судско заложно право, наџаложно право,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4) право дугорочног најма и закупа, право прече куповине и право откупа,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5) стварне служности,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6) плодоуживање,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7) стварни терети,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8) права кориштења.</w:t>
      </w:r>
    </w:p>
    <w:p w:rsidR="002355BE" w:rsidRPr="002355BE" w:rsidRDefault="002355BE" w:rsidP="002355B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 xml:space="preserve">Лице које подноси пријаву којом пријављује права на своје некретнине, у пријави треба да наведе број катастарске парцеле или више катастарских парцела и назив катастарске општине за коју је објављен јавни оглас за пријаву права на некретнине. Треба навести своју тачну адресу и број телефона на коју га могу позвати из земљишно-књижне канцеларије. </w:t>
      </w:r>
    </w:p>
    <w:p w:rsidR="002355BE" w:rsidRPr="002355BE" w:rsidRDefault="002355BE" w:rsidP="002355B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У прилогу пријаве треба да достави овјерене копије докумената којима доказује власништво и друга права на некретнинама. Између осталог, могу се употријебити сљедећи докази:</w:t>
      </w:r>
    </w:p>
    <w:p w:rsidR="002355BE" w:rsidRPr="002355BE" w:rsidRDefault="002F5DF4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Препис посјед</w:t>
      </w:r>
      <w:r w:rsidR="002355BE" w:rsidRPr="002355BE">
        <w:rPr>
          <w:rFonts w:ascii="Times New Roman" w:hAnsi="Times New Roman" w:cs="Times New Roman"/>
          <w:sz w:val="24"/>
          <w:szCs w:val="24"/>
        </w:rPr>
        <w:t>овног листа (не старији од 6 мјесеци),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 w:rsidRPr="002355BE">
        <w:rPr>
          <w:rFonts w:ascii="Times New Roman" w:hAnsi="Times New Roman" w:cs="Times New Roman"/>
          <w:sz w:val="24"/>
          <w:szCs w:val="24"/>
        </w:rPr>
        <w:t>2.</w:t>
      </w:r>
      <w:r w:rsidRPr="002355BE">
        <w:rPr>
          <w:rFonts w:ascii="Times New Roman" w:hAnsi="Times New Roman" w:cs="Times New Roman"/>
          <w:sz w:val="24"/>
          <w:szCs w:val="24"/>
        </w:rPr>
        <w:tab/>
        <w:t>Копија катастарског плана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 w:rsidRPr="002355BE">
        <w:rPr>
          <w:rFonts w:ascii="Times New Roman" w:hAnsi="Times New Roman" w:cs="Times New Roman"/>
          <w:sz w:val="24"/>
          <w:szCs w:val="24"/>
        </w:rPr>
        <w:t>3.</w:t>
      </w:r>
      <w:r w:rsidRPr="002355BE">
        <w:rPr>
          <w:rFonts w:ascii="Times New Roman" w:hAnsi="Times New Roman" w:cs="Times New Roman"/>
          <w:sz w:val="24"/>
          <w:szCs w:val="24"/>
        </w:rPr>
        <w:tab/>
        <w:t>Елаборат новог премјера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 w:rsidRPr="002355BE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2355BE">
        <w:rPr>
          <w:rFonts w:ascii="Times New Roman" w:hAnsi="Times New Roman" w:cs="Times New Roman"/>
          <w:sz w:val="24"/>
          <w:szCs w:val="24"/>
        </w:rPr>
        <w:tab/>
        <w:t>Подаци из земљишне књиге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5.</w:t>
      </w:r>
      <w:r w:rsidRPr="002355BE">
        <w:rPr>
          <w:rFonts w:ascii="Times New Roman" w:hAnsi="Times New Roman" w:cs="Times New Roman"/>
          <w:sz w:val="24"/>
          <w:szCs w:val="24"/>
        </w:rPr>
        <w:tab/>
        <w:t>Судске одлуке и одлуке других органа о правима на некретнинама;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6.</w:t>
      </w:r>
      <w:r w:rsidRPr="002355BE">
        <w:rPr>
          <w:rFonts w:ascii="Times New Roman" w:hAnsi="Times New Roman" w:cs="Times New Roman"/>
          <w:sz w:val="24"/>
          <w:szCs w:val="24"/>
        </w:rPr>
        <w:tab/>
        <w:t>Уговор о купопродаји,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 w:rsidRPr="002355BE">
        <w:rPr>
          <w:rFonts w:ascii="Times New Roman" w:hAnsi="Times New Roman" w:cs="Times New Roman"/>
          <w:sz w:val="24"/>
          <w:szCs w:val="24"/>
        </w:rPr>
        <w:t>7.</w:t>
      </w:r>
      <w:r w:rsidRPr="002355BE">
        <w:rPr>
          <w:rFonts w:ascii="Times New Roman" w:hAnsi="Times New Roman" w:cs="Times New Roman"/>
          <w:sz w:val="24"/>
          <w:szCs w:val="24"/>
        </w:rPr>
        <w:tab/>
        <w:t>Уговор о поклону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 w:rsidRPr="002355BE">
        <w:rPr>
          <w:rFonts w:ascii="Times New Roman" w:hAnsi="Times New Roman" w:cs="Times New Roman"/>
          <w:sz w:val="24"/>
          <w:szCs w:val="24"/>
        </w:rPr>
        <w:t>8.</w:t>
      </w:r>
      <w:r w:rsidRPr="002355BE">
        <w:rPr>
          <w:rFonts w:ascii="Times New Roman" w:hAnsi="Times New Roman" w:cs="Times New Roman"/>
          <w:sz w:val="24"/>
          <w:szCs w:val="24"/>
        </w:rPr>
        <w:tab/>
        <w:t>Уговор о диоби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9.</w:t>
      </w:r>
      <w:r w:rsidRPr="002355BE">
        <w:rPr>
          <w:rFonts w:ascii="Times New Roman" w:hAnsi="Times New Roman" w:cs="Times New Roman"/>
          <w:sz w:val="24"/>
          <w:szCs w:val="24"/>
        </w:rPr>
        <w:tab/>
        <w:t>Уговор о замјени,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 w:rsidRPr="002355BE">
        <w:rPr>
          <w:rFonts w:ascii="Times New Roman" w:hAnsi="Times New Roman" w:cs="Times New Roman"/>
          <w:sz w:val="24"/>
          <w:szCs w:val="24"/>
        </w:rPr>
        <w:t>10.</w:t>
      </w:r>
      <w:r w:rsidRPr="002355BE">
        <w:rPr>
          <w:rFonts w:ascii="Times New Roman" w:hAnsi="Times New Roman" w:cs="Times New Roman"/>
          <w:sz w:val="24"/>
          <w:szCs w:val="24"/>
        </w:rPr>
        <w:tab/>
        <w:t xml:space="preserve"> Уговор о доживотном издржавању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 w:rsidRPr="002355BE">
        <w:rPr>
          <w:rFonts w:ascii="Times New Roman" w:hAnsi="Times New Roman" w:cs="Times New Roman"/>
          <w:sz w:val="24"/>
          <w:szCs w:val="24"/>
        </w:rPr>
        <w:t>11.</w:t>
      </w:r>
      <w:r w:rsidRPr="002355BE">
        <w:rPr>
          <w:rFonts w:ascii="Times New Roman" w:hAnsi="Times New Roman" w:cs="Times New Roman"/>
          <w:sz w:val="24"/>
          <w:szCs w:val="24"/>
        </w:rPr>
        <w:tab/>
        <w:t>Рјешење о насљеђивању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2355BE" w:rsidRPr="002355BE" w:rsidRDefault="002355BE" w:rsidP="002355BE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 w:rsidRPr="002355BE">
        <w:rPr>
          <w:rFonts w:ascii="Times New Roman" w:hAnsi="Times New Roman" w:cs="Times New Roman"/>
          <w:sz w:val="24"/>
          <w:szCs w:val="24"/>
        </w:rPr>
        <w:t>12.</w:t>
      </w:r>
      <w:r w:rsidRPr="002355BE">
        <w:rPr>
          <w:rFonts w:ascii="Times New Roman" w:hAnsi="Times New Roman" w:cs="Times New Roman"/>
          <w:sz w:val="24"/>
          <w:szCs w:val="24"/>
        </w:rPr>
        <w:tab/>
        <w:t>Одлука Комисије за имовинске захтјеве избјеглица и расељених особа (ЦРПЦ)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2355BE" w:rsidRPr="002355BE" w:rsidRDefault="002355BE" w:rsidP="002355B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</w:rPr>
        <w:t>Поступак пријаве права на некретнине током јавног позива је бесплатан, док у појединачним случајевима  упис у нове земљишне књиге износи минимално 600КМ.</w:t>
      </w:r>
    </w:p>
    <w:p w:rsidR="002355BE" w:rsidRPr="002355BE" w:rsidRDefault="002355BE" w:rsidP="002355B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355BE">
        <w:rPr>
          <w:rFonts w:ascii="Times New Roman" w:hAnsi="Times New Roman" w:cs="Times New Roman"/>
          <w:sz w:val="24"/>
          <w:szCs w:val="24"/>
        </w:rPr>
        <w:t xml:space="preserve">Заинтересованим лицима преглед катастарских података доступан је на сајту </w:t>
      </w:r>
      <w:r w:rsidR="002F5DF4" w:rsidRPr="002F5DF4">
        <w:rPr>
          <w:rFonts w:ascii="Times New Roman" w:hAnsi="Times New Roman" w:cs="Times New Roman"/>
          <w:i/>
          <w:sz w:val="24"/>
          <w:szCs w:val="24"/>
        </w:rPr>
        <w:t>www.katastar</w:t>
      </w:r>
      <w:r w:rsidRPr="002F5DF4">
        <w:rPr>
          <w:rFonts w:ascii="Times New Roman" w:hAnsi="Times New Roman" w:cs="Times New Roman"/>
          <w:i/>
          <w:sz w:val="24"/>
          <w:szCs w:val="24"/>
        </w:rPr>
        <w:t>.</w:t>
      </w:r>
      <w:r w:rsidR="002F5DF4" w:rsidRPr="002F5DF4">
        <w:rPr>
          <w:rFonts w:ascii="Times New Roman" w:hAnsi="Times New Roman" w:cs="Times New Roman"/>
          <w:i/>
          <w:sz w:val="24"/>
          <w:szCs w:val="24"/>
        </w:rPr>
        <w:t>ba</w:t>
      </w:r>
      <w:r w:rsidRPr="002355BE">
        <w:rPr>
          <w:rFonts w:ascii="Times New Roman" w:hAnsi="Times New Roman" w:cs="Times New Roman"/>
          <w:sz w:val="24"/>
          <w:szCs w:val="24"/>
        </w:rPr>
        <w:t xml:space="preserve">, а на сајту </w:t>
      </w:r>
      <w:r w:rsidR="002F5DF4" w:rsidRPr="002F5DF4">
        <w:rPr>
          <w:rFonts w:ascii="Times New Roman" w:hAnsi="Times New Roman" w:cs="Times New Roman"/>
          <w:i/>
          <w:sz w:val="24"/>
          <w:szCs w:val="24"/>
        </w:rPr>
        <w:t>www.e-grunt.ba</w:t>
      </w:r>
      <w:r w:rsidRPr="002355BE">
        <w:rPr>
          <w:rFonts w:ascii="Times New Roman" w:hAnsi="Times New Roman" w:cs="Times New Roman"/>
          <w:sz w:val="24"/>
          <w:szCs w:val="24"/>
        </w:rPr>
        <w:t xml:space="preserve">  могућ је увид у земљишно-књижне податке на основу броја пар</w:t>
      </w:r>
      <w:r>
        <w:rPr>
          <w:rFonts w:ascii="Times New Roman" w:hAnsi="Times New Roman" w:cs="Times New Roman"/>
          <w:sz w:val="24"/>
          <w:szCs w:val="24"/>
        </w:rPr>
        <w:t>целе и</w:t>
      </w:r>
      <w:r w:rsidR="002F5DF4">
        <w:rPr>
          <w:rFonts w:ascii="Times New Roman" w:hAnsi="Times New Roman" w:cs="Times New Roman"/>
          <w:sz w:val="24"/>
          <w:szCs w:val="24"/>
        </w:rPr>
        <w:t xml:space="preserve"> </w:t>
      </w:r>
      <w:r w:rsidR="002F5DF4">
        <w:rPr>
          <w:rFonts w:ascii="Times New Roman" w:hAnsi="Times New Roman" w:cs="Times New Roman"/>
          <w:sz w:val="24"/>
          <w:szCs w:val="24"/>
          <w:lang w:val="sr-Cyrl-RS"/>
        </w:rPr>
        <w:t>броја</w:t>
      </w:r>
      <w:r>
        <w:rPr>
          <w:rFonts w:ascii="Times New Roman" w:hAnsi="Times New Roman" w:cs="Times New Roman"/>
          <w:sz w:val="24"/>
          <w:szCs w:val="24"/>
        </w:rPr>
        <w:t xml:space="preserve"> земљишно-књижног улошка.</w:t>
      </w:r>
    </w:p>
    <w:p w:rsidR="002355BE" w:rsidRPr="002355BE" w:rsidRDefault="002355BE" w:rsidP="002355B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355BE">
        <w:rPr>
          <w:rFonts w:ascii="Times New Roman" w:hAnsi="Times New Roman" w:cs="Times New Roman"/>
          <w:sz w:val="24"/>
          <w:szCs w:val="24"/>
        </w:rPr>
        <w:tab/>
        <w:t>Сва заинтересована лица могу се јавити лично или телефоном земљишно –књижним канцеларијама општи</w:t>
      </w:r>
      <w:r>
        <w:rPr>
          <w:rFonts w:ascii="Times New Roman" w:hAnsi="Times New Roman" w:cs="Times New Roman"/>
          <w:sz w:val="24"/>
          <w:szCs w:val="24"/>
        </w:rPr>
        <w:t xml:space="preserve">нских судова у Федерацији БиХ. </w:t>
      </w:r>
    </w:p>
    <w:p w:rsidR="002355BE" w:rsidRDefault="002355BE" w:rsidP="002355B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355BE">
        <w:rPr>
          <w:rFonts w:ascii="Times New Roman" w:hAnsi="Times New Roman" w:cs="Times New Roman"/>
          <w:sz w:val="24"/>
          <w:szCs w:val="24"/>
        </w:rPr>
        <w:t>У наставку документа налазе се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2355BE" w:rsidRPr="002355BE" w:rsidRDefault="002355BE" w:rsidP="002355B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55BE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2355BE">
        <w:rPr>
          <w:rFonts w:ascii="Times New Roman" w:hAnsi="Times New Roman" w:cs="Times New Roman"/>
          <w:sz w:val="24"/>
          <w:szCs w:val="24"/>
        </w:rPr>
        <w:t>римјер пријаве прав</w:t>
      </w:r>
      <w:r w:rsidR="000B50E6">
        <w:rPr>
          <w:rFonts w:ascii="Times New Roman" w:hAnsi="Times New Roman" w:cs="Times New Roman"/>
          <w:sz w:val="24"/>
          <w:szCs w:val="24"/>
        </w:rPr>
        <w:t>а власништва на некретнинама</w:t>
      </w:r>
      <w:r w:rsidR="000B50E6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2355BE" w:rsidRDefault="002355BE" w:rsidP="002355B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2355BE">
        <w:rPr>
          <w:rFonts w:ascii="Times New Roman" w:hAnsi="Times New Roman" w:cs="Times New Roman"/>
          <w:sz w:val="24"/>
          <w:szCs w:val="24"/>
        </w:rPr>
        <w:t>онтакти земљишно-књижних канцеларија опш</w:t>
      </w:r>
      <w:r w:rsidR="000B50E6">
        <w:rPr>
          <w:rFonts w:ascii="Times New Roman" w:hAnsi="Times New Roman" w:cs="Times New Roman"/>
          <w:sz w:val="24"/>
          <w:szCs w:val="24"/>
        </w:rPr>
        <w:t>тинских судова у Федерацији БиХ</w:t>
      </w:r>
      <w:r w:rsidR="000B50E6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0B50E6" w:rsidRPr="000B50E6" w:rsidRDefault="000B50E6" w:rsidP="002355B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Контакти Канцеларија за пружање стручне правне помоћи за регистрацију непокретности у Федерацији БиХ,</w:t>
      </w:r>
    </w:p>
    <w:p w:rsidR="00737AF8" w:rsidRPr="00737AF8" w:rsidRDefault="000B50E6" w:rsidP="00737A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Преглед објављених огласа о најави успостављања земљишне књиге</w:t>
      </w:r>
      <w:r w:rsidR="00737AF8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737AF8" w:rsidRPr="00737AF8" w:rsidRDefault="00737AF8" w:rsidP="00737A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Списак катастарских општина за које је истекао рок за пријаву права на некретнине,</w:t>
      </w:r>
    </w:p>
    <w:p w:rsidR="00737AF8" w:rsidRPr="00737AF8" w:rsidRDefault="00737AF8" w:rsidP="00737A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Попис 340 катастарских општина у којима је успостављен катастар некретнина у којима неће бити јавних огласа.</w:t>
      </w:r>
    </w:p>
    <w:p w:rsidR="002355BE" w:rsidRDefault="002355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77744" w:rsidRDefault="002355BE" w:rsidP="002355BE">
      <w:pPr>
        <w:ind w:firstLine="708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r-Cyrl-RS"/>
        </w:rPr>
      </w:pP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r-Cyrl-RS"/>
        </w:rPr>
        <w:lastRenderedPageBreak/>
        <w:t>Примјер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r-Cyrl-RS"/>
        </w:rPr>
        <w:t xml:space="preserve"> пријаве права власништва на некретнинама</w:t>
      </w:r>
    </w:p>
    <w:p w:rsidR="002355BE" w:rsidRDefault="002355BE" w:rsidP="002355BE">
      <w:pPr>
        <w:ind w:firstLine="708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r-Cyrl-RS"/>
        </w:rPr>
      </w:pPr>
    </w:p>
    <w:p w:rsidR="002355BE" w:rsidRPr="002355BE" w:rsidRDefault="002355BE" w:rsidP="002355BE">
      <w:pPr>
        <w:ind w:firstLine="708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r-Cyrl-RS"/>
        </w:rPr>
      </w:pPr>
    </w:p>
    <w:tbl>
      <w:tblPr>
        <w:tblW w:w="0" w:type="auto"/>
        <w:tblInd w:w="143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4"/>
      </w:tblGrid>
      <w:tr w:rsidR="00877744" w:rsidRPr="00D921E9" w:rsidTr="002F5DF4">
        <w:trPr>
          <w:trHeight w:val="58"/>
        </w:trPr>
        <w:tc>
          <w:tcPr>
            <w:tcW w:w="4194" w:type="dxa"/>
          </w:tcPr>
          <w:p w:rsidR="00877744" w:rsidRPr="00D921E9" w:rsidRDefault="00877744" w:rsidP="00E110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921E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презиме</w:t>
            </w:r>
          </w:p>
        </w:tc>
      </w:tr>
    </w:tbl>
    <w:p w:rsidR="00877744" w:rsidRPr="002F5DF4" w:rsidRDefault="00877744" w:rsidP="0087774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W w:w="0" w:type="auto"/>
        <w:tblInd w:w="9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5"/>
      </w:tblGrid>
      <w:tr w:rsidR="00877744" w:rsidRPr="00D921E9" w:rsidTr="00E11006">
        <w:trPr>
          <w:trHeight w:val="100"/>
        </w:trPr>
        <w:tc>
          <w:tcPr>
            <w:tcW w:w="4205" w:type="dxa"/>
          </w:tcPr>
          <w:p w:rsidR="00877744" w:rsidRPr="00D921E9" w:rsidRDefault="00877744" w:rsidP="00E110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921E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</w:t>
            </w:r>
          </w:p>
        </w:tc>
      </w:tr>
    </w:tbl>
    <w:p w:rsidR="00877744" w:rsidRPr="00D921E9" w:rsidRDefault="00877744" w:rsidP="0087774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W w:w="0" w:type="auto"/>
        <w:tblInd w:w="178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0"/>
      </w:tblGrid>
      <w:tr w:rsidR="00877744" w:rsidRPr="00D921E9" w:rsidTr="002F5DF4">
        <w:trPr>
          <w:trHeight w:val="11"/>
        </w:trPr>
        <w:tc>
          <w:tcPr>
            <w:tcW w:w="4100" w:type="dxa"/>
          </w:tcPr>
          <w:p w:rsidR="00877744" w:rsidRPr="00D921E9" w:rsidRDefault="00877744" w:rsidP="00E110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921E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телефона</w:t>
            </w:r>
          </w:p>
        </w:tc>
      </w:tr>
      <w:tr w:rsidR="00877744" w:rsidRPr="00D921E9" w:rsidTr="002F5DF4">
        <w:trPr>
          <w:trHeight w:val="11"/>
        </w:trPr>
        <w:tc>
          <w:tcPr>
            <w:tcW w:w="4100" w:type="dxa"/>
          </w:tcPr>
          <w:p w:rsidR="00877744" w:rsidRPr="00D921E9" w:rsidRDefault="00877744" w:rsidP="00E110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877744" w:rsidRPr="00D921E9" w:rsidRDefault="00877744" w:rsidP="0087774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W w:w="9270" w:type="dxa"/>
        <w:tblInd w:w="-200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0"/>
      </w:tblGrid>
      <w:tr w:rsidR="00877744" w:rsidRPr="00D921E9" w:rsidTr="00E11006">
        <w:trPr>
          <w:trHeight w:val="100"/>
        </w:trPr>
        <w:tc>
          <w:tcPr>
            <w:tcW w:w="9270" w:type="dxa"/>
            <w:tcBorders>
              <w:top w:val="single" w:sz="24" w:space="0" w:color="auto"/>
            </w:tcBorders>
          </w:tcPr>
          <w:p w:rsidR="00877744" w:rsidRPr="00D921E9" w:rsidRDefault="00877744" w:rsidP="00E110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77744" w:rsidRPr="00D921E9" w:rsidRDefault="002F5DF4" w:rsidP="00E11006">
            <w:pPr>
              <w:ind w:left="395" w:hanging="395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Опћ</w:t>
            </w:r>
            <w:r w:rsidR="00877744" w:rsidRPr="00D921E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ински суд _____________________</w:t>
            </w:r>
          </w:p>
          <w:p w:rsidR="00877744" w:rsidRPr="00D921E9" w:rsidRDefault="00877744" w:rsidP="00E110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921E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Адреса___________________________</w:t>
            </w:r>
          </w:p>
          <w:p w:rsidR="00877744" w:rsidRPr="00D921E9" w:rsidRDefault="00877744" w:rsidP="00E110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921E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Земљишнокњижн</w:t>
            </w:r>
            <w:r w:rsidR="002F5DF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proofErr w:type="spellEnd"/>
            <w:r w:rsidR="002F5DF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уред</w:t>
            </w:r>
          </w:p>
          <w:p w:rsidR="00877744" w:rsidRPr="00D921E9" w:rsidRDefault="00877744" w:rsidP="00E110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77744" w:rsidRPr="00877744" w:rsidRDefault="00877744" w:rsidP="00E11006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D921E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Предмет: Пријава права власништва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</w:p>
          <w:p w:rsidR="00877744" w:rsidRDefault="002F5DF4" w:rsidP="00E110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Код насловљеног</w:t>
            </w:r>
            <w:r w:rsidR="008777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8777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земљишнокњижн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уреда </w:t>
            </w:r>
            <w:r w:rsidR="008777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току је поступак успоставе/</w:t>
            </w:r>
            <w:proofErr w:type="spellStart"/>
            <w:r w:rsidR="008777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замјене</w:t>
            </w:r>
            <w:proofErr w:type="spellEnd"/>
            <w:r w:rsidR="008777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земљишне књиге за катастарске општине  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</w:t>
            </w:r>
            <w:r w:rsidR="008777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_.</w:t>
            </w:r>
          </w:p>
          <w:p w:rsidR="00877744" w:rsidRDefault="00877744" w:rsidP="00E110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Право власништва доказујем на сљеде</w:t>
            </w:r>
            <w:r w:rsidR="002F5DF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ћим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2F5DF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катастарским честицама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___________________________________________________________________________,</w:t>
            </w:r>
          </w:p>
          <w:p w:rsidR="00877744" w:rsidRPr="00D921E9" w:rsidRDefault="00877744" w:rsidP="00E110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те тражим да се након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замјене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земљишне књиге изврши упис права</w:t>
            </w:r>
            <w:r w:rsidR="002F5DF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власништва на наведеним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парцел</w:t>
            </w:r>
            <w:r w:rsidR="002F5DF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ама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корист мене као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стицатеља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наведене некретнине.</w:t>
            </w:r>
          </w:p>
          <w:p w:rsidR="00877744" w:rsidRPr="00D921E9" w:rsidRDefault="00877744" w:rsidP="00E1100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7744" w:rsidRPr="00D921E9" w:rsidRDefault="00877744" w:rsidP="00E11006">
            <w:pPr>
              <w:tabs>
                <w:tab w:val="left" w:pos="6106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                                                ___________________________</w:t>
            </w:r>
          </w:p>
        </w:tc>
      </w:tr>
    </w:tbl>
    <w:p w:rsidR="00877744" w:rsidRDefault="00877744" w:rsidP="0087774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       </w:t>
      </w:r>
      <w:r w:rsidRPr="00D921E9">
        <w:rPr>
          <w:rFonts w:ascii="Times New Roman" w:hAnsi="Times New Roman" w:cs="Times New Roman"/>
          <w:sz w:val="24"/>
          <w:szCs w:val="24"/>
          <w:lang w:val="sr-Cyrl-RS"/>
        </w:rPr>
        <w:t xml:space="preserve">(подносилац </w:t>
      </w:r>
      <w:proofErr w:type="spellStart"/>
      <w:r w:rsidRPr="00D921E9">
        <w:rPr>
          <w:rFonts w:ascii="Times New Roman" w:hAnsi="Times New Roman" w:cs="Times New Roman"/>
          <w:sz w:val="24"/>
          <w:szCs w:val="24"/>
          <w:lang w:val="sr-Cyrl-RS"/>
        </w:rPr>
        <w:t>захтјева</w:t>
      </w:r>
      <w:proofErr w:type="spellEnd"/>
      <w:r w:rsidRPr="00D921E9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877744" w:rsidRDefault="00877744" w:rsidP="0087774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877744" w:rsidRDefault="00877744" w:rsidP="00877744">
      <w:pPr>
        <w:tabs>
          <w:tab w:val="left" w:pos="9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Уз пријаву прилажем сљедећу документацију којима до</w:t>
      </w:r>
      <w:r w:rsidR="00504DCF">
        <w:rPr>
          <w:rFonts w:ascii="Times New Roman" w:hAnsi="Times New Roman" w:cs="Times New Roman"/>
          <w:sz w:val="24"/>
          <w:szCs w:val="24"/>
          <w:lang w:val="sr-Cyrl-RS"/>
        </w:rPr>
        <w:t>казујем право власништва на наве</w:t>
      </w:r>
      <w:r>
        <w:rPr>
          <w:rFonts w:ascii="Times New Roman" w:hAnsi="Times New Roman" w:cs="Times New Roman"/>
          <w:sz w:val="24"/>
          <w:szCs w:val="24"/>
          <w:lang w:val="sr-Cyrl-RS"/>
        </w:rPr>
        <w:t>деним парцелама:</w:t>
      </w:r>
    </w:p>
    <w:p w:rsidR="00877744" w:rsidRPr="00D95EB8" w:rsidRDefault="002355BE" w:rsidP="0087774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760085" cy="79159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такт судова у фбих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1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AF8" w:rsidRDefault="00737AF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:rsidR="000A6066" w:rsidRDefault="000A6066" w:rsidP="000A6066">
      <w:pPr>
        <w:jc w:val="center"/>
        <w:rPr>
          <w:rFonts w:ascii="Times New Roman" w:hAnsi="Times New Roman" w:cs="Times New Roman"/>
          <w:i/>
          <w:sz w:val="24"/>
          <w:szCs w:val="24"/>
          <w:lang w:val="sr-Cyrl-RS"/>
        </w:rPr>
      </w:pPr>
      <w:r>
        <w:rPr>
          <w:rFonts w:ascii="Times New Roman" w:hAnsi="Times New Roman" w:cs="Times New Roman"/>
          <w:i/>
          <w:sz w:val="24"/>
          <w:szCs w:val="24"/>
          <w:lang w:val="sr-Cyrl-RS"/>
        </w:rPr>
        <w:lastRenderedPageBreak/>
        <w:t>Контакти канцеларија за пружање стручне правне помоћи за регистрацију непокретности у Федерацији БиХ</w:t>
      </w:r>
    </w:p>
    <w:p w:rsidR="000A6066" w:rsidRDefault="000A6066" w:rsidP="000A606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08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1800"/>
        <w:gridCol w:w="2340"/>
        <w:gridCol w:w="1710"/>
        <w:gridCol w:w="4230"/>
      </w:tblGrid>
      <w:tr w:rsidR="00F02BB6" w:rsidTr="00F02BB6">
        <w:tc>
          <w:tcPr>
            <w:tcW w:w="1800" w:type="dxa"/>
          </w:tcPr>
          <w:p w:rsidR="000A6066" w:rsidRDefault="000A606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 xml:space="preserve">Kанцеларија  </w:t>
            </w:r>
          </w:p>
        </w:tc>
        <w:tc>
          <w:tcPr>
            <w:tcW w:w="2340" w:type="dxa"/>
          </w:tcPr>
          <w:p w:rsidR="000A6066" w:rsidRPr="000A6066" w:rsidRDefault="000A606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</w:t>
            </w:r>
          </w:p>
        </w:tc>
        <w:tc>
          <w:tcPr>
            <w:tcW w:w="1710" w:type="dxa"/>
          </w:tcPr>
          <w:p w:rsidR="000A6066" w:rsidRPr="000A6066" w:rsidRDefault="000A606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Број телефона </w:t>
            </w:r>
          </w:p>
        </w:tc>
        <w:tc>
          <w:tcPr>
            <w:tcW w:w="4230" w:type="dxa"/>
          </w:tcPr>
          <w:p w:rsidR="000A6066" w:rsidRPr="000A6066" w:rsidRDefault="000A606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маил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адреса</w:t>
            </w:r>
          </w:p>
        </w:tc>
      </w:tr>
      <w:tr w:rsidR="00F02BB6" w:rsidTr="00F02BB6">
        <w:tc>
          <w:tcPr>
            <w:tcW w:w="1800" w:type="dxa"/>
          </w:tcPr>
          <w:p w:rsidR="000A6066" w:rsidRDefault="000A606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Бања Лука </w:t>
            </w:r>
          </w:p>
        </w:tc>
        <w:tc>
          <w:tcPr>
            <w:tcW w:w="2340" w:type="dxa"/>
          </w:tcPr>
          <w:p w:rsidR="00F02BB6" w:rsidRDefault="000A6066" w:rsidP="00F02BB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Вељка Млађеновића</w:t>
            </w:r>
          </w:p>
          <w:p w:rsidR="000A6066" w:rsidRDefault="000A6066" w:rsidP="00F0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12ц </w:t>
            </w:r>
          </w:p>
        </w:tc>
        <w:tc>
          <w:tcPr>
            <w:tcW w:w="1710" w:type="dxa"/>
          </w:tcPr>
          <w:p w:rsidR="000A6066" w:rsidRDefault="00F02BB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051/456</w:t>
            </w:r>
            <w:r w:rsidRPr="000A6066">
              <w:rPr>
                <w:rFonts w:ascii="Cambria Math" w:hAnsi="Cambria Math" w:cs="Cambria Math"/>
                <w:sz w:val="24"/>
                <w:szCs w:val="24"/>
              </w:rPr>
              <w:t>‐</w:t>
            </w: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4230" w:type="dxa"/>
          </w:tcPr>
          <w:p w:rsidR="000A606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pravnapomoc.banjaluka@rgurs.org</w:t>
            </w:r>
          </w:p>
        </w:tc>
      </w:tr>
      <w:tr w:rsidR="00F02BB6" w:rsidTr="00F02BB6">
        <w:trPr>
          <w:trHeight w:val="661"/>
        </w:trPr>
        <w:tc>
          <w:tcPr>
            <w:tcW w:w="1800" w:type="dxa"/>
          </w:tcPr>
          <w:p w:rsidR="00F02BB6" w:rsidRPr="000A6066" w:rsidRDefault="00F02BB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Мркоњић Град </w:t>
            </w:r>
          </w:p>
        </w:tc>
        <w:tc>
          <w:tcPr>
            <w:tcW w:w="2340" w:type="dxa"/>
          </w:tcPr>
          <w:p w:rsidR="00F02BB6" w:rsidRPr="00F02BB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Бораца српских бб </w:t>
            </w:r>
          </w:p>
        </w:tc>
        <w:tc>
          <w:tcPr>
            <w:tcW w:w="1710" w:type="dxa"/>
          </w:tcPr>
          <w:p w:rsidR="00F02BB6" w:rsidRPr="000A6066" w:rsidRDefault="00F02BB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050/490</w:t>
            </w:r>
            <w:r w:rsidRPr="000A6066">
              <w:rPr>
                <w:rFonts w:ascii="Cambria Math" w:hAnsi="Cambria Math" w:cs="Cambria Math"/>
                <w:sz w:val="24"/>
                <w:szCs w:val="24"/>
              </w:rPr>
              <w:t>‐</w:t>
            </w: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4230" w:type="dxa"/>
          </w:tcPr>
          <w:p w:rsidR="00F02BB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 xml:space="preserve">pravnapomoc.mrkonjicgrad@rgurs.org </w:t>
            </w:r>
          </w:p>
          <w:p w:rsidR="00F02BB6" w:rsidRPr="000A606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BB6" w:rsidTr="00F02BB6">
        <w:tc>
          <w:tcPr>
            <w:tcW w:w="1800" w:type="dxa"/>
          </w:tcPr>
          <w:p w:rsidR="000A6066" w:rsidRDefault="00F02BB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Бијељина</w:t>
            </w:r>
          </w:p>
        </w:tc>
        <w:tc>
          <w:tcPr>
            <w:tcW w:w="2340" w:type="dxa"/>
          </w:tcPr>
          <w:p w:rsidR="00F02BB6" w:rsidRPr="00F02BB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Душана Барањанина</w:t>
            </w:r>
          </w:p>
          <w:p w:rsidR="000A606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бр. 17</w:t>
            </w:r>
          </w:p>
        </w:tc>
        <w:tc>
          <w:tcPr>
            <w:tcW w:w="1710" w:type="dxa"/>
          </w:tcPr>
          <w:p w:rsidR="000A6066" w:rsidRDefault="00F02BB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055/490</w:t>
            </w:r>
            <w:r w:rsidRPr="000A6066">
              <w:rPr>
                <w:rFonts w:ascii="Cambria Math" w:hAnsi="Cambria Math" w:cs="Cambria Math"/>
                <w:sz w:val="24"/>
                <w:szCs w:val="24"/>
              </w:rPr>
              <w:t>‐</w:t>
            </w: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</w:p>
        </w:tc>
        <w:tc>
          <w:tcPr>
            <w:tcW w:w="4230" w:type="dxa"/>
          </w:tcPr>
          <w:p w:rsidR="000A606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pravnapomoc.bijeljina@rgurs.org</w:t>
            </w:r>
          </w:p>
        </w:tc>
      </w:tr>
      <w:tr w:rsidR="00F02BB6" w:rsidTr="00F02BB6">
        <w:tc>
          <w:tcPr>
            <w:tcW w:w="1800" w:type="dxa"/>
          </w:tcPr>
          <w:p w:rsidR="000A6066" w:rsidRDefault="00F02BB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Зворник</w:t>
            </w:r>
          </w:p>
        </w:tc>
        <w:tc>
          <w:tcPr>
            <w:tcW w:w="2340" w:type="dxa"/>
          </w:tcPr>
          <w:p w:rsidR="00F02BB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Патријарха Павла </w:t>
            </w:r>
          </w:p>
          <w:p w:rsidR="000A606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бр. 1</w:t>
            </w:r>
          </w:p>
        </w:tc>
        <w:tc>
          <w:tcPr>
            <w:tcW w:w="1710" w:type="dxa"/>
          </w:tcPr>
          <w:p w:rsidR="000A6066" w:rsidRDefault="00F02BB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056/490</w:t>
            </w:r>
            <w:r w:rsidRPr="000A6066">
              <w:rPr>
                <w:rFonts w:ascii="Cambria Math" w:hAnsi="Cambria Math" w:cs="Cambria Math"/>
                <w:sz w:val="24"/>
                <w:szCs w:val="24"/>
              </w:rPr>
              <w:t>‐</w:t>
            </w: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4230" w:type="dxa"/>
          </w:tcPr>
          <w:p w:rsidR="000A606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pravnapomoc.zvornik@rgurs.org</w:t>
            </w:r>
          </w:p>
        </w:tc>
      </w:tr>
      <w:tr w:rsidR="00F02BB6" w:rsidTr="00F02BB6">
        <w:tc>
          <w:tcPr>
            <w:tcW w:w="1800" w:type="dxa"/>
          </w:tcPr>
          <w:p w:rsidR="000A6066" w:rsidRDefault="00F02BB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Источно Ново Сарајево </w:t>
            </w:r>
          </w:p>
        </w:tc>
        <w:tc>
          <w:tcPr>
            <w:tcW w:w="2340" w:type="dxa"/>
          </w:tcPr>
          <w:p w:rsidR="000A6066" w:rsidRPr="00F02BB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Николе Тесле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бр. 60</w:t>
            </w:r>
          </w:p>
        </w:tc>
        <w:tc>
          <w:tcPr>
            <w:tcW w:w="1710" w:type="dxa"/>
          </w:tcPr>
          <w:p w:rsidR="000A6066" w:rsidRDefault="00F02BB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057/490</w:t>
            </w:r>
            <w:r w:rsidRPr="000A6066">
              <w:rPr>
                <w:rFonts w:ascii="Cambria Math" w:hAnsi="Cambria Math" w:cs="Cambria Math"/>
                <w:sz w:val="24"/>
                <w:szCs w:val="24"/>
              </w:rPr>
              <w:t>‐</w:t>
            </w: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4230" w:type="dxa"/>
          </w:tcPr>
          <w:p w:rsidR="000A606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pravnapomoc.istocnosarajevo@rgurs.org</w:t>
            </w:r>
          </w:p>
        </w:tc>
      </w:tr>
      <w:tr w:rsidR="00F02BB6" w:rsidTr="00F02BB6">
        <w:tc>
          <w:tcPr>
            <w:tcW w:w="1800" w:type="dxa"/>
          </w:tcPr>
          <w:p w:rsidR="000A6066" w:rsidRDefault="00F02BB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 Невесиње </w:t>
            </w:r>
          </w:p>
        </w:tc>
        <w:tc>
          <w:tcPr>
            <w:tcW w:w="2340" w:type="dxa"/>
          </w:tcPr>
          <w:p w:rsidR="000A606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Немањића бб </w:t>
            </w:r>
          </w:p>
        </w:tc>
        <w:tc>
          <w:tcPr>
            <w:tcW w:w="1710" w:type="dxa"/>
          </w:tcPr>
          <w:p w:rsidR="000A6066" w:rsidRDefault="00F02BB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059/490</w:t>
            </w:r>
            <w:r w:rsidRPr="000A6066">
              <w:rPr>
                <w:rFonts w:ascii="Cambria Math" w:hAnsi="Cambria Math" w:cs="Cambria Math"/>
                <w:sz w:val="24"/>
                <w:szCs w:val="24"/>
              </w:rPr>
              <w:t>‐</w:t>
            </w: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4230" w:type="dxa"/>
          </w:tcPr>
          <w:p w:rsidR="000A6066" w:rsidRPr="00F02BB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A6066">
              <w:rPr>
                <w:rFonts w:ascii="Times New Roman" w:hAnsi="Times New Roman" w:cs="Times New Roman"/>
                <w:sz w:val="24"/>
                <w:szCs w:val="24"/>
              </w:rPr>
              <w:t>pravnapomoc.nevesinje@rgurs.org</w:t>
            </w:r>
          </w:p>
        </w:tc>
      </w:tr>
      <w:tr w:rsidR="00F02BB6" w:rsidTr="00F02BB6">
        <w:tc>
          <w:tcPr>
            <w:tcW w:w="1800" w:type="dxa"/>
          </w:tcPr>
          <w:p w:rsidR="000A6066" w:rsidRPr="00F02BB6" w:rsidRDefault="00F02BB6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Нови Сад</w:t>
            </w:r>
          </w:p>
        </w:tc>
        <w:tc>
          <w:tcPr>
            <w:tcW w:w="2340" w:type="dxa"/>
          </w:tcPr>
          <w:p w:rsidR="00F02BB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Краља Александра</w:t>
            </w:r>
          </w:p>
          <w:p w:rsidR="000A6066" w:rsidRPr="00F02BB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бр. 14</w:t>
            </w:r>
          </w:p>
        </w:tc>
        <w:tc>
          <w:tcPr>
            <w:tcW w:w="1710" w:type="dxa"/>
          </w:tcPr>
          <w:p w:rsidR="000A6066" w:rsidRPr="00F02BB6" w:rsidRDefault="00F02BB6" w:rsidP="00F02B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021-382-1157</w:t>
            </w:r>
          </w:p>
        </w:tc>
        <w:tc>
          <w:tcPr>
            <w:tcW w:w="4230" w:type="dxa"/>
          </w:tcPr>
          <w:p w:rsidR="000A6066" w:rsidRPr="00F02BB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infobih@fondirpvojvodine.rs</w:t>
            </w:r>
          </w:p>
          <w:p w:rsidR="00F02BB6" w:rsidRPr="00F02BB6" w:rsidRDefault="00F02BB6" w:rsidP="00F02BB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65F73" w:rsidTr="00165F73">
        <w:trPr>
          <w:trHeight w:val="530"/>
        </w:trPr>
        <w:tc>
          <w:tcPr>
            <w:tcW w:w="1800" w:type="dxa"/>
          </w:tcPr>
          <w:p w:rsidR="00165F73" w:rsidRDefault="00165F73" w:rsidP="000A60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Београд</w:t>
            </w:r>
          </w:p>
        </w:tc>
        <w:tc>
          <w:tcPr>
            <w:tcW w:w="2340" w:type="dxa"/>
          </w:tcPr>
          <w:p w:rsidR="00165F73" w:rsidRDefault="00165F73" w:rsidP="00F02BB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Гаврила Принципа бр. 13</w:t>
            </w:r>
          </w:p>
        </w:tc>
        <w:tc>
          <w:tcPr>
            <w:tcW w:w="1710" w:type="dxa"/>
          </w:tcPr>
          <w:p w:rsidR="00165F73" w:rsidRDefault="00165F73" w:rsidP="00F02B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064-514-58-77</w:t>
            </w:r>
          </w:p>
        </w:tc>
        <w:tc>
          <w:tcPr>
            <w:tcW w:w="4230" w:type="dxa"/>
          </w:tcPr>
          <w:p w:rsidR="00165F73" w:rsidRPr="00165F73" w:rsidRDefault="00165F73" w:rsidP="00F02B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beograd@srpskazemlja.org</w:t>
            </w:r>
          </w:p>
        </w:tc>
      </w:tr>
    </w:tbl>
    <w:p w:rsidR="00F02BB6" w:rsidRDefault="00F02BB6" w:rsidP="000A6066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33281" w:rsidRDefault="00F02BB6" w:rsidP="00833281">
      <w:pPr>
        <w:jc w:val="center"/>
        <w:rPr>
          <w:rFonts w:ascii="Times New Roman" w:hAnsi="Times New Roman" w:cs="Times New Roman"/>
          <w:i/>
          <w:sz w:val="24"/>
          <w:szCs w:val="24"/>
          <w:lang w:val="sr-Latn-RS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  <w:lang w:val="sr-Cyrl-RS"/>
        </w:rPr>
        <w:br w:type="page"/>
      </w:r>
      <w:r w:rsidR="00833281" w:rsidRPr="00F02BB6">
        <w:rPr>
          <w:rFonts w:ascii="Times New Roman" w:hAnsi="Times New Roman" w:cs="Times New Roman"/>
          <w:i/>
          <w:sz w:val="24"/>
          <w:szCs w:val="24"/>
          <w:lang w:val="sr-Cyrl-RS"/>
        </w:rPr>
        <w:lastRenderedPageBreak/>
        <w:t>Преглед објављених огласа о нај</w:t>
      </w:r>
      <w:r w:rsidR="00833281">
        <w:rPr>
          <w:rFonts w:ascii="Times New Roman" w:hAnsi="Times New Roman" w:cs="Times New Roman"/>
          <w:i/>
          <w:sz w:val="24"/>
          <w:szCs w:val="24"/>
          <w:lang w:val="sr-Cyrl-RS"/>
        </w:rPr>
        <w:t>ави успостављања земљишне књиге</w:t>
      </w:r>
      <w:r w:rsidR="007E2B08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(стање са даном 25.6.2018. год.)</w:t>
      </w:r>
    </w:p>
    <w:p w:rsidR="00F02BB6" w:rsidRDefault="00F02BB6">
      <w:pPr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tbl>
      <w:tblPr>
        <w:tblStyle w:val="TableGrid"/>
        <w:tblpPr w:leftFromText="141" w:rightFromText="141" w:vertAnchor="page" w:horzAnchor="margin" w:tblpX="-72" w:tblpY="2875"/>
        <w:tblW w:w="9530" w:type="dxa"/>
        <w:tblLayout w:type="fixed"/>
        <w:tblLook w:val="04A0" w:firstRow="1" w:lastRow="0" w:firstColumn="1" w:lastColumn="0" w:noHBand="0" w:noVBand="1"/>
      </w:tblPr>
      <w:tblGrid>
        <w:gridCol w:w="1638"/>
        <w:gridCol w:w="1358"/>
        <w:gridCol w:w="1792"/>
        <w:gridCol w:w="1440"/>
        <w:gridCol w:w="1676"/>
        <w:gridCol w:w="1626"/>
      </w:tblGrid>
      <w:tr w:rsidR="007E2B08" w:rsidRPr="00833281" w:rsidTr="00E40D48">
        <w:trPr>
          <w:trHeight w:val="1613"/>
        </w:trPr>
        <w:tc>
          <w:tcPr>
            <w:tcW w:w="1638" w:type="dxa"/>
            <w:noWrap/>
            <w:hideMark/>
          </w:tcPr>
          <w:p w:rsidR="007E2B08" w:rsidRPr="009C35BD" w:rsidRDefault="007E2B08" w:rsidP="004E3159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ОПШТИНСКИ СУД</w:t>
            </w:r>
          </w:p>
        </w:tc>
        <w:tc>
          <w:tcPr>
            <w:tcW w:w="1358" w:type="dxa"/>
            <w:noWrap/>
            <w:hideMark/>
          </w:tcPr>
          <w:p w:rsidR="007E2B08" w:rsidRPr="009C35BD" w:rsidRDefault="007E2B08" w:rsidP="004E3159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ОПШТИНА</w:t>
            </w:r>
          </w:p>
        </w:tc>
        <w:tc>
          <w:tcPr>
            <w:tcW w:w="1792" w:type="dxa"/>
            <w:hideMark/>
          </w:tcPr>
          <w:p w:rsidR="007E2B08" w:rsidRPr="00446B83" w:rsidRDefault="007E2B08" w:rsidP="004E3159">
            <w:pPr>
              <w:rPr>
                <w:b/>
              </w:rPr>
            </w:pPr>
            <w:r w:rsidRPr="00446B83">
              <w:rPr>
                <w:b/>
              </w:rPr>
              <w:t>КАТАСТАРСКА ОП</w:t>
            </w:r>
            <w:r w:rsidRPr="00446B83">
              <w:rPr>
                <w:b/>
                <w:lang w:val="sr-Cyrl-RS"/>
              </w:rPr>
              <w:t>ШТ</w:t>
            </w:r>
            <w:r w:rsidRPr="00446B83">
              <w:rPr>
                <w:b/>
              </w:rPr>
              <w:t>ИНА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  <w:rPr>
                <w:b/>
                <w:bCs/>
              </w:rPr>
            </w:pPr>
            <w:r w:rsidRPr="007E2B08">
              <w:rPr>
                <w:b/>
                <w:bCs/>
              </w:rPr>
              <w:t>ОГЛАС ОП</w:t>
            </w:r>
            <w:r>
              <w:rPr>
                <w:b/>
                <w:bCs/>
                <w:lang w:val="sr-Cyrl-RS"/>
              </w:rPr>
              <w:t>ШТ</w:t>
            </w:r>
            <w:r w:rsidRPr="007E2B08">
              <w:rPr>
                <w:b/>
                <w:bCs/>
              </w:rPr>
              <w:t>ИНСКОГ СУДА О НАЈАВИ УСПОСТАВЉАЊА ЗЕМЉИШНЕ КЊИГЕ ОБЈАВЉЕН У ДНЕВНОМ АВАЗУ ДАНА</w:t>
            </w:r>
            <w:r w:rsidRPr="00833281">
              <w:rPr>
                <w:b/>
                <w:bCs/>
              </w:rPr>
              <w:t>: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ОГЛАС ОП</w:t>
            </w:r>
            <w:r>
              <w:rPr>
                <w:b/>
                <w:bCs/>
                <w:lang w:val="sr-Cyrl-RS"/>
              </w:rPr>
              <w:t>ШТ</w:t>
            </w:r>
            <w:r w:rsidRPr="007E2B08">
              <w:rPr>
                <w:b/>
                <w:bCs/>
              </w:rPr>
              <w:t>ИНСКОГ СУДА О НАЈАВИ УСПОСТАВЉАЊА ЗЕМЉИШНЕ КЊИГЕ ОБЈАВЉЕН У СЛУЖБЕНОМ ГЛАСНИКУ БИХ ДАНА: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СТАЊЕ РИЈЕШЕНОСТИ ПРЕДМЕТА УСПОСТАВЉАЊА НОВИХ ЗК.УЛ.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833281" w:rsidRDefault="007E2B08" w:rsidP="004E3159">
            <w:pPr>
              <w:jc w:val="center"/>
              <w:rPr>
                <w:b/>
                <w:bCs/>
              </w:rPr>
            </w:pPr>
            <w:r w:rsidRPr="00833281">
              <w:rPr>
                <w:b/>
                <w:bCs/>
              </w:rPr>
              <w:t> </w:t>
            </w:r>
          </w:p>
        </w:tc>
        <w:tc>
          <w:tcPr>
            <w:tcW w:w="1358" w:type="dxa"/>
            <w:noWrap/>
            <w:hideMark/>
          </w:tcPr>
          <w:p w:rsidR="007E2B08" w:rsidRPr="00833281" w:rsidRDefault="007E2B08" w:rsidP="004E3159">
            <w:pPr>
              <w:jc w:val="center"/>
              <w:rPr>
                <w:b/>
                <w:bCs/>
              </w:rPr>
            </w:pPr>
            <w:r w:rsidRPr="00833281">
              <w:rPr>
                <w:b/>
                <w:bCs/>
              </w:rPr>
              <w:t> 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 xml:space="preserve"> 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  <w:rPr>
                <w:b/>
                <w:bCs/>
              </w:rPr>
            </w:pPr>
            <w:r w:rsidRPr="00833281">
              <w:rPr>
                <w:b/>
                <w:bCs/>
              </w:rPr>
              <w:t> 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  <w:rPr>
                <w:b/>
                <w:bCs/>
              </w:rPr>
            </w:pPr>
            <w:r w:rsidRPr="00833281">
              <w:rPr>
                <w:b/>
                <w:bCs/>
              </w:rPr>
              <w:t> 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 xml:space="preserve"> 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БУГОЈНО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ДОЊИ ВАКУФ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 xml:space="preserve">ДОЊИ ВАКУФ </w:t>
            </w:r>
            <w:r>
              <w:t>II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14.09.2017.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22.9.2017.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БУГОЈНО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ДОЊИ ВАКУФ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 xml:space="preserve">ПРУСАЦ </w:t>
            </w:r>
            <w:r>
              <w:t>I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14.09.2017.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22.9.2017.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0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БУГОЈНО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ДОЊИ ВАКУФ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 xml:space="preserve">ПРУСАЦ </w:t>
            </w:r>
            <w:r>
              <w:t>II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14.09.</w:t>
            </w:r>
            <w:r>
              <w:t>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22.9.2017.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ТРАВНИК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БУСОВАЧА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БУСОВАЧА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10.01.2018.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19.01.2018.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ТРАВНИК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НОВИ ТРАВНИК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НОВИ ТРАВНИК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10.01.2018.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19.01.2018.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0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ТРАВНИК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ТРАВНИК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ТРАВНИК-СЛИМЕНА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10.01.2018.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19.0</w:t>
            </w:r>
            <w:r>
              <w:t>1.2018.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ТРАВНИК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ТРАВНИК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ТРАВНИК-БОЈНА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10.01.2018.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19.01.2018.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ТРАВНИК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ТРАВНИК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ТРАВНИК-ОРАШЈЕ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10.01.2018.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19.01.2018.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60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ТРАВНИК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ТРАВНИК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ТРАВНИК-ПУТИЧЕВО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10.01.2018.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19.01.2018.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ТРАВНИК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ВИТЕЗ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 xml:space="preserve">ВИТЕЗ    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10.01.2018.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19.01.2018.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МОСТАР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ЧИТЛУК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БИЈАКОВИЋИ</w:t>
            </w:r>
          </w:p>
        </w:tc>
        <w:tc>
          <w:tcPr>
            <w:tcW w:w="3116" w:type="dxa"/>
            <w:gridSpan w:val="2"/>
            <w:noWrap/>
            <w:vAlign w:val="center"/>
            <w:hideMark/>
          </w:tcPr>
          <w:p w:rsidR="007E2B08" w:rsidRPr="00833281" w:rsidRDefault="007E2B08" w:rsidP="00E40D48">
            <w:pPr>
              <w:jc w:val="center"/>
            </w:pPr>
            <w:r w:rsidRPr="00446B83">
              <w:t>Објављивање огласа у припреми</w:t>
            </w:r>
          </w:p>
        </w:tc>
        <w:tc>
          <w:tcPr>
            <w:tcW w:w="1626" w:type="dxa"/>
            <w:noWrap/>
            <w:hideMark/>
          </w:tcPr>
          <w:p w:rsidR="007E2B08" w:rsidRPr="00833281" w:rsidRDefault="00F70CDD" w:rsidP="004E3159">
            <w:pPr>
              <w:jc w:val="center"/>
            </w:pPr>
            <w:r w:rsidRPr="00F70CDD">
              <w:t>У ПРИПРЕМИ ПОЧЕТАК УСПОСТАВЕ ЗК</w:t>
            </w:r>
          </w:p>
        </w:tc>
      </w:tr>
      <w:tr w:rsidR="007E2B08" w:rsidRPr="00833281" w:rsidTr="00E40D48">
        <w:trPr>
          <w:trHeight w:val="33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МОСТАР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ЧИТЛУК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ВИОНИЦА</w:t>
            </w:r>
          </w:p>
        </w:tc>
        <w:tc>
          <w:tcPr>
            <w:tcW w:w="3116" w:type="dxa"/>
            <w:gridSpan w:val="2"/>
            <w:noWrap/>
            <w:vAlign w:val="center"/>
            <w:hideMark/>
          </w:tcPr>
          <w:p w:rsidR="007E2B08" w:rsidRPr="00833281" w:rsidRDefault="007E2B08" w:rsidP="00E40D48">
            <w:pPr>
              <w:jc w:val="center"/>
            </w:pPr>
            <w:r w:rsidRPr="00446B83">
              <w:t>Објављивање огласа у припреми</w:t>
            </w:r>
          </w:p>
        </w:tc>
        <w:tc>
          <w:tcPr>
            <w:tcW w:w="1626" w:type="dxa"/>
            <w:noWrap/>
            <w:hideMark/>
          </w:tcPr>
          <w:p w:rsidR="007E2B08" w:rsidRPr="00833281" w:rsidRDefault="00F70CDD" w:rsidP="004E3159">
            <w:pPr>
              <w:jc w:val="center"/>
            </w:pPr>
            <w:r w:rsidRPr="00F70CDD">
              <w:t>У ПРИПРЕМИ ПОЧЕТАК УСПОСТАВЕ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БИХАЋ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БИХАЋ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КРАЉЕ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06.11.2017.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7.11.2017.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БИХАЋ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БИХАЋ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ПРИТОКА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06.11.2017.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7.11.2017.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43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БИХАЋ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БИХАЋ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РИПАЧ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06.11.2017.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7.11.2017.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lastRenderedPageBreak/>
              <w:t>ЧАПЉИНА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РАВНО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ТРЕБИМЉА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26.07.2</w:t>
            </w:r>
            <w:r>
              <w:t>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25.7.2017.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РИЈЕШЕНО 80% и ВИШЕ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ГОРАЖДЕ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ГОРАЖДЕ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МРАВИЊАЦ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20.11.2017.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17.11.2017.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РИЈЕШЕНО 80% и ВИШЕ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ГОРАЖДЕ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ГОРАЖДЕ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ВРАНИЋИ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20.11.2017.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17.11.2017.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РИЈЕШЕНО 80% и ВИШЕ</w:t>
            </w:r>
          </w:p>
        </w:tc>
      </w:tr>
      <w:tr w:rsidR="007E2B08" w:rsidRPr="00833281" w:rsidTr="00E40D48">
        <w:trPr>
          <w:trHeight w:val="300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ГОРАЖДЕ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ГОРАЖДЕ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БЕРИЧ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20.11.2017.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17.11.2017.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ГОРАЖДЕ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ФОЧА-УСТИКОЛИНА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ЦВИЛИН-ДИО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20.11.2017.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17.11.2017.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ГОРАЖДЕ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ФОЧА-УСТИКОЛИНА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ЊУХЕ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20.11.2017.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17.11.2017.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ГОРАЖДЕ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ФОЧА-УСТИКОЛИНА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УСТИКОЛИНА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20.11.2017.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17.11.2017.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ГРАДАЧАЦ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ГРАДАЧАЦ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ВУЧКОВЦИ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02.10.2017.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13.10.2017.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ГРАДАЧАЦ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СРЕБРЕНИК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ДОЊИ СРЕБРЕНИК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02.10.2017.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13.10.2017.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00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ГРАДАЧАЦ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СРЕБРЕНИК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ГОРЊИ СРЕБРЕНИК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02.10.2017</w:t>
            </w:r>
            <w:r w:rsidRPr="00833281">
              <w:t>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13.10.2017.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ЉУБУШКИ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ЉУБУШКИ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ОТОК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20.02.2018.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23.02.2018.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ЉУБУШКИ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ЉУБУШКИ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ШИПОВАЧА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20.02.2018.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23.02.2018.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60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ЉУБУШКИ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ЉУБУШКИ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 xml:space="preserve">ВЕЉАЦИ </w:t>
            </w:r>
            <w:r>
              <w:t>I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20.02.2018.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23.02.2018.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ЉУБУШКИ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ЉУБУШКИ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 xml:space="preserve">ВЕЉАЦИ </w:t>
            </w:r>
            <w:r>
              <w:t>II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20.02.2018.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23.02.2018.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МОСТАР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МОСТАР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РОДОЧ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20.02.2018.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23.02.2018.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МОСТАР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МОСТАР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ВРАПЧИЋИ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20.02.2018.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23.02.2018.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ШИРОКИ БРИЈЕГ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ШИРОКИ БРИЈЕГ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ЦРНЕ ЛОКВЕ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06.11.2017.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7.11.2017.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ШИРОКИ БРИЈЕГ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ШИРОКИ БРИЈЕГ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 xml:space="preserve">КНЕШПОЉЕ 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06.11.2017.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7.11.2017.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480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ШИРОКИ БРИЈЕГ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ШИРОКИ БРИЈЕГ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ЉУБОТИЋИ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06.11.2017.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7.11.2017.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ИЛИЈАШ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 xml:space="preserve">ПОДГОРА </w:t>
            </w:r>
            <w:r>
              <w:t>I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14.09.2017.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22.9.2017.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РИЈЕШЕНО 80% и ВИШЕ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ИЛИЈАШ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 xml:space="preserve">ПОДГОРА </w:t>
            </w:r>
            <w:r>
              <w:t>II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14.09.2017.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22.9.2017.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РИЈЕШЕНО 80% и ВИШЕ</w:t>
            </w:r>
          </w:p>
        </w:tc>
      </w:tr>
      <w:tr w:rsidR="007E2B08" w:rsidRPr="00833281" w:rsidTr="00E40D48">
        <w:trPr>
          <w:trHeight w:val="46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ИЛИЈАШ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ВОГОШЋА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14.09.2017.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22.9.2017.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58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СТАРИ ГРАД САРАЈЕВО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>
              <w:t>САРАЈЕВО III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20.12.2017.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20.12.2017.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58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lastRenderedPageBreak/>
              <w:t>САРАЈЕВО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СТАРИ ГРАД САРАЈЕВО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>
              <w:t>САРАЈЕВО XI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20.12.2017.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20.12.2017.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51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ВОГОШЋА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КОБИЉА ГЛАВА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20.12.2017.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20.12.2017.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ВОГОШЋА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ГОРА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20.12.2017.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20.12.2017.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ЦЕНТАР САРАЈЕВО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САРАЈЕВО ВИИ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12.04.2018.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17.04.2018.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ТУЗЛА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ТУЗЛА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 xml:space="preserve">ТУЗЛА </w:t>
            </w:r>
            <w:r>
              <w:t>II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08.11.2017.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10.11.2017.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РИЈЕШЕНО 80% и ВИШЕ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ТУЗЛА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ТУЗЛА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 xml:space="preserve">ТУЗЛА </w:t>
            </w:r>
            <w:r>
              <w:t>III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08.11.2017.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10.11.2017.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ЛИВНО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ТОМИСЛАВГРАД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БУКОВИЦА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17.07.2017</w:t>
            </w:r>
            <w:r>
              <w:t>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25.7.2017.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РИЈЕШЕНО 80% и ВИШЕ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ЛИВНО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ТОМИСЛАВГРАД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ШУИЦА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17.07.2017.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25.7.2017.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РИЈЕШЕНО 80% и ВИШЕ</w:t>
            </w:r>
          </w:p>
        </w:tc>
      </w:tr>
      <w:tr w:rsidR="007E2B08" w:rsidRPr="00833281" w:rsidTr="00E40D48">
        <w:trPr>
          <w:trHeight w:val="300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ЛИВНО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ТОМИСЛАВГРАД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ВЕДАШИЋ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17.07.2017.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25.7.2017.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РИЈЕШЕНО 80% и ВИШЕ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ВЕЛИКА КЛАДУША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ВЕЛИКА КЛАДУША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ГРАХОВО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24.01.2018.</w:t>
            </w:r>
            <w:r w:rsidRPr="00833281">
              <w:t xml:space="preserve"> 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02.02.2018.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ВЕЛИКА КЛАДУША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ВЕЛИКА КЛАДУША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НЕПЕКЕ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24.01.2018.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02.02.2018.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ОРАШЈЕ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ОРАШЈЕ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КОПАНИЦЕ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04.12.2017.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8.12.2017.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ОРАШЈЕ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ОРАШЈЕ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ВИДОВИЦЕ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04.12.2017.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8.12.2017.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0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ЗАВИДОВИЋИ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МАГЛАЈ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ЈАБЛАНИЦА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18.10.2017.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20.10.2017.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ЗАВИДОВИЋИ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МАГЛАЈ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ЛИЈЕШНИЦА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18.10.2017.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20.10.2017.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0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ЗАВИДОВИЋИ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МАГЛАЈ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УЛИШЊАК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18.10.2017.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20.10.2017.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ЗАВИДОВИЋИ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ЗАВИДОВИЋИ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ГОСТОВИЋ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10.01.2018.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19.01.2018.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ЗАВИДОВИЋИ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ЗАВИДОВИЋИ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МУСТАЈБАШИЋИ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10.01.2018.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19.01.2018.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0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ЗАВИДОВИЋИ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ЗАВИДОВИЋИ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ДОЊА ЛОВНИЦА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10.01.2018.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19.01.2018.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3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ЗЕНИЦА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ЗЕНИЦА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 xml:space="preserve">ЗЕНИЦА </w:t>
            </w:r>
            <w:r>
              <w:t>I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04.12.2017.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8.12.2017.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РИЈЕШЕНО 80% и ВИШЕ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ЧАПЉИНА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НЕУМ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НЕУМ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19.03.2018.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30.03.2018.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ГОРАЖДЕ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ГОРАЖДЕ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ОРАХОВИЦЕ</w:t>
            </w:r>
          </w:p>
        </w:tc>
        <w:tc>
          <w:tcPr>
            <w:tcW w:w="3116" w:type="dxa"/>
            <w:gridSpan w:val="2"/>
            <w:noWrap/>
            <w:vAlign w:val="center"/>
            <w:hideMark/>
          </w:tcPr>
          <w:p w:rsidR="007E2B08" w:rsidRPr="00833281" w:rsidRDefault="007E2B08" w:rsidP="00E40D48">
            <w:pPr>
              <w:jc w:val="center"/>
            </w:pPr>
            <w:r w:rsidRPr="00446B83">
              <w:t>Објављивање огласа у припреми</w:t>
            </w:r>
          </w:p>
        </w:tc>
        <w:tc>
          <w:tcPr>
            <w:tcW w:w="1626" w:type="dxa"/>
            <w:noWrap/>
            <w:hideMark/>
          </w:tcPr>
          <w:p w:rsidR="007E2B08" w:rsidRPr="006D2E9B" w:rsidRDefault="007E2B08" w:rsidP="004E3159">
            <w:r w:rsidRPr="006D2E9B">
              <w:t>У ПРИПРЕМИ ПОЧЕТАК УСПОСТАВЕ ЗК</w:t>
            </w:r>
          </w:p>
        </w:tc>
      </w:tr>
      <w:tr w:rsidR="007E2B08" w:rsidRPr="00833281" w:rsidTr="00E40D48">
        <w:trPr>
          <w:trHeight w:val="30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ГОРАЖДЕ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ГОРАЖДЕ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ХАЏИЋИ</w:t>
            </w:r>
          </w:p>
        </w:tc>
        <w:tc>
          <w:tcPr>
            <w:tcW w:w="3116" w:type="dxa"/>
            <w:gridSpan w:val="2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446B83">
              <w:t>Објављивање огласа у припреми</w:t>
            </w:r>
          </w:p>
        </w:tc>
        <w:tc>
          <w:tcPr>
            <w:tcW w:w="1626" w:type="dxa"/>
            <w:noWrap/>
            <w:hideMark/>
          </w:tcPr>
          <w:p w:rsidR="007E2B08" w:rsidRPr="006D2E9B" w:rsidRDefault="007E2B08" w:rsidP="004E3159">
            <w:r w:rsidRPr="006D2E9B">
              <w:t>У ПРИПРЕМИ ПОЧЕТАК УСПОСТАВЕ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БУГОЈНО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БУГОЈНО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ЧАУШЛИЈЕ</w:t>
            </w:r>
          </w:p>
        </w:tc>
        <w:tc>
          <w:tcPr>
            <w:tcW w:w="3116" w:type="dxa"/>
            <w:gridSpan w:val="2"/>
            <w:noWrap/>
            <w:vAlign w:val="center"/>
            <w:hideMark/>
          </w:tcPr>
          <w:p w:rsidR="007E2B08" w:rsidRPr="00833281" w:rsidRDefault="007E2B08" w:rsidP="00E40D48">
            <w:pPr>
              <w:jc w:val="center"/>
            </w:pPr>
            <w:r w:rsidRPr="00446B83">
              <w:t>Објављивање огласа у припреми</w:t>
            </w:r>
          </w:p>
        </w:tc>
        <w:tc>
          <w:tcPr>
            <w:tcW w:w="1626" w:type="dxa"/>
            <w:noWrap/>
            <w:hideMark/>
          </w:tcPr>
          <w:p w:rsidR="007E2B08" w:rsidRDefault="007E2B08" w:rsidP="004E3159">
            <w:r w:rsidRPr="006D2E9B">
              <w:t>У ПРИПРЕМИ ПОЧЕТАК УСПОСТАВЕ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lastRenderedPageBreak/>
              <w:t>КАЛЕСИЈА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КАЛЕСИЈА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ТОЈШИЋИ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28.03.2018.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30.03.2018.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КАЛЕСИЈА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КАЛЕСИЈА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ПРЊАВОР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28.03.2018.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30.03.201</w:t>
            </w:r>
            <w:r>
              <w:t>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КАЛЕСИЈА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САПНА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САПНА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28.03.2018.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30.03.2018.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ЛИВНО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ТОМИСЛАВГРАД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САРАЈЛИЈЕ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02.04.2018.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30.03.2018.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ЛИВНО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ТОМИСЛАВГРАД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МАНДИНО СЕЛО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02.04.2018.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30.03.2018.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ЛИВНО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ТОМИСЛАВГРАД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ВРАН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02.04.2018.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30.03.2018.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ВЕЛИКА КЛАДУША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ВЕЛИКА КЛАДУША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ЦРВАРЕВАЦ</w:t>
            </w:r>
          </w:p>
        </w:tc>
        <w:tc>
          <w:tcPr>
            <w:tcW w:w="3116" w:type="dxa"/>
            <w:gridSpan w:val="2"/>
            <w:noWrap/>
            <w:vAlign w:val="center"/>
            <w:hideMark/>
          </w:tcPr>
          <w:p w:rsidR="007E2B08" w:rsidRPr="00833281" w:rsidRDefault="007E2B08" w:rsidP="00E40D48">
            <w:pPr>
              <w:jc w:val="center"/>
            </w:pPr>
            <w:r w:rsidRPr="00446B83">
              <w:t>Објављивање огласа у припреми</w:t>
            </w:r>
          </w:p>
        </w:tc>
        <w:tc>
          <w:tcPr>
            <w:tcW w:w="1626" w:type="dxa"/>
            <w:noWrap/>
            <w:hideMark/>
          </w:tcPr>
          <w:p w:rsidR="007E2B08" w:rsidRPr="008D0E43" w:rsidRDefault="007E2B08" w:rsidP="004E3159">
            <w:r w:rsidRPr="008D0E43">
              <w:t>У ПРИПРЕМИ ПОЧЕТАК УСПОСТАВЕ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ВЕЛИКА КЛАДУША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ВЕЛИКА КЛАДУША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ЧАГЛИЦА</w:t>
            </w:r>
          </w:p>
        </w:tc>
        <w:tc>
          <w:tcPr>
            <w:tcW w:w="3116" w:type="dxa"/>
            <w:gridSpan w:val="2"/>
            <w:noWrap/>
            <w:vAlign w:val="center"/>
            <w:hideMark/>
          </w:tcPr>
          <w:p w:rsidR="007E2B08" w:rsidRPr="00833281" w:rsidRDefault="007E2B08" w:rsidP="00E40D48">
            <w:pPr>
              <w:jc w:val="center"/>
            </w:pPr>
            <w:r w:rsidRPr="00446B83">
              <w:t>Објављивање огласа у припреми</w:t>
            </w:r>
          </w:p>
        </w:tc>
        <w:tc>
          <w:tcPr>
            <w:tcW w:w="1626" w:type="dxa"/>
            <w:noWrap/>
            <w:hideMark/>
          </w:tcPr>
          <w:p w:rsidR="007E2B08" w:rsidRPr="008D0E43" w:rsidRDefault="007E2B08" w:rsidP="004E3159">
            <w:r w:rsidRPr="008D0E43">
              <w:t>У ПРИПРЕМИ ПОЧЕТАК УСПОСТАВЕ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ВЕЛИКА КЛАДУША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ВЕЛИКА КЛАДУША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СТАБАНЏА</w:t>
            </w:r>
          </w:p>
        </w:tc>
        <w:tc>
          <w:tcPr>
            <w:tcW w:w="3116" w:type="dxa"/>
            <w:gridSpan w:val="2"/>
            <w:noWrap/>
            <w:vAlign w:val="center"/>
            <w:hideMark/>
          </w:tcPr>
          <w:p w:rsidR="007E2B08" w:rsidRPr="00833281" w:rsidRDefault="007E2B08" w:rsidP="00E40D48">
            <w:pPr>
              <w:jc w:val="center"/>
            </w:pPr>
            <w:r w:rsidRPr="00446B83">
              <w:t>Објављивање огласа у припреми</w:t>
            </w:r>
          </w:p>
        </w:tc>
        <w:tc>
          <w:tcPr>
            <w:tcW w:w="1626" w:type="dxa"/>
            <w:noWrap/>
            <w:hideMark/>
          </w:tcPr>
          <w:p w:rsidR="007E2B08" w:rsidRDefault="007E2B08" w:rsidP="004E3159">
            <w:r w:rsidRPr="008D0E43">
              <w:t>У ПРИПРЕМИ ПОЧЕТАК УСПОСТАВЕ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ВЕЛИКА КЛАДУША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ВЕЛИКА КЛАДУША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ЗБОРИШТЕ</w:t>
            </w:r>
          </w:p>
        </w:tc>
        <w:tc>
          <w:tcPr>
            <w:tcW w:w="3116" w:type="dxa"/>
            <w:gridSpan w:val="2"/>
            <w:noWrap/>
            <w:vAlign w:val="center"/>
            <w:hideMark/>
          </w:tcPr>
          <w:p w:rsidR="007E2B08" w:rsidRPr="00833281" w:rsidRDefault="007E2B08" w:rsidP="00E40D48">
            <w:pPr>
              <w:jc w:val="center"/>
            </w:pPr>
            <w:r w:rsidRPr="00446B83">
              <w:t>Објављивање огласа у припреми</w:t>
            </w:r>
          </w:p>
        </w:tc>
        <w:tc>
          <w:tcPr>
            <w:tcW w:w="162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D0E43">
              <w:t>У ПРИПРЕМИ ПОЧЕТАК УСПОСТАВЕ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ЛУКАВАЦ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ЛУКАВАЦ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ДЕВЕТАК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14.02.2018.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16.02.2018.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ЛУКАВАЦ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ЛУКАВАЦ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 xml:space="preserve">ПОЉИЦЕ </w:t>
            </w:r>
            <w:r>
              <w:t>I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14.02.2018.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16.02.2018.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ЛУКАВАЦ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ЛУКАВАЦ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>
              <w:t>ПОЉИЦЕ II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14.02.2018.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16.02.2018.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ЛУКАВАЦ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ЛУКАВАЦ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ПУРАЧИЋ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14.02.2018.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16.0</w:t>
            </w:r>
            <w:r>
              <w:t>2.2018.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ЛУКАВАЦ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ЛУКАВАЦ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БИСТАРАЦ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14.02.2018.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16.02.2018.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ЉУБУШКИ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ГРУДЕ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ГРУДЕ ГРАД</w:t>
            </w:r>
          </w:p>
        </w:tc>
        <w:tc>
          <w:tcPr>
            <w:tcW w:w="3116" w:type="dxa"/>
            <w:gridSpan w:val="2"/>
            <w:vAlign w:val="center"/>
            <w:hideMark/>
          </w:tcPr>
          <w:p w:rsidR="007E2B08" w:rsidRPr="00833281" w:rsidRDefault="00E40D48" w:rsidP="00E40D48">
            <w:pPr>
              <w:jc w:val="center"/>
            </w:pPr>
            <w:r w:rsidRPr="00E40D48">
              <w:t>Објављивање огласа у припреми</w:t>
            </w:r>
          </w:p>
        </w:tc>
        <w:tc>
          <w:tcPr>
            <w:tcW w:w="1626" w:type="dxa"/>
            <w:hideMark/>
          </w:tcPr>
          <w:p w:rsidR="007E2B08" w:rsidRPr="00833281" w:rsidRDefault="007E2B08" w:rsidP="004E3159">
            <w:pPr>
              <w:jc w:val="center"/>
            </w:pPr>
            <w:r w:rsidRPr="008D0E43">
              <w:t>У ПРИПРЕМИ ПОЧЕТАК УСПОСТАВЕ ЗК</w:t>
            </w:r>
          </w:p>
        </w:tc>
      </w:tr>
      <w:tr w:rsidR="007E2B08" w:rsidRPr="00833281" w:rsidTr="00E40D48">
        <w:trPr>
          <w:trHeight w:val="600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ГРАДАЧАЦ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ГРАДАЧАЦ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ГОРЊЕ ЛЕДЕНИЦЕ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27.03.2018.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30.3.2018.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420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ГРАДАЧАЦ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ГРАДАЧАЦ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ДОЊИ ХРГОВИ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27.03.2018.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30.3.2018.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ГРАДАЧАЦ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ГРАДАЧАЦ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ДОЊЕ ЛЕДЕНИЦЕ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27.03.2018.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30.3.2018.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ОРАШЈЕ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ОЏАК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ДОЊИ СВИЛАЈ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29.05.2018.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12.06.2018.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ОРАШЈЕ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ОЏАК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ОЏАК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29.05.2018.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12.06.2018.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ИЛИЈАШ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КАДАРИЋИ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12.04.2018.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17.04.2018.G.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ИЛИЈАШ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ЕЛЕШЕХОВИЋ</w:t>
            </w:r>
            <w:r>
              <w:t xml:space="preserve"> I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12.04.2018.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17.04.2018.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lastRenderedPageBreak/>
              <w:t>ВИСОКО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ВАРЕШ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БУДОЖЕЉЕ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03.05.2018.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15.05.2018.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ВИСОКО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ВАРЕШ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РАВНЕ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03.05.2018.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15.05.2018.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ВИСОКО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БРЕЗА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ВИЈЕСОЛИЋИ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03.05.2018.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15.05.2018.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ВИСОКО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БРЕЗА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СЛИВНО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>
              <w:t>03.05.2018.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15.05.2018.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ВИСОКО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БРЕЗА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КОРИТНИК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03.05.2018.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15.05.2018.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ВИСОКО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БРЕЗА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ВАРДИШТЕ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03.05.2018.</w:t>
            </w:r>
          </w:p>
        </w:tc>
        <w:tc>
          <w:tcPr>
            <w:tcW w:w="1676" w:type="dxa"/>
            <w:noWrap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15.05.2018.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ТЕШАЊ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ДОБОЈ ЈУГ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МАТУЗИЋИ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14.06.2018</w:t>
            </w:r>
            <w:r w:rsidRPr="00833281">
              <w:t>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22.06.2018.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ТЕШАЊ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ТЕШАЊ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КРАШЕВО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 xml:space="preserve">14.06.2018. 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22.06.2018.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ТЕШАЊ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ТЕШАЊ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РАДУША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 xml:space="preserve">14.06.2018. 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 w:rsidRPr="00833281">
              <w:t>22.06.2018.</w:t>
            </w:r>
          </w:p>
        </w:tc>
        <w:tc>
          <w:tcPr>
            <w:tcW w:w="1626" w:type="dxa"/>
            <w:noWrap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ТУЗЛА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ТУЗЛА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СИМИН ХАН</w:t>
            </w:r>
          </w:p>
        </w:tc>
        <w:tc>
          <w:tcPr>
            <w:tcW w:w="3116" w:type="dxa"/>
            <w:gridSpan w:val="2"/>
            <w:vAlign w:val="center"/>
            <w:hideMark/>
          </w:tcPr>
          <w:p w:rsidR="007E2B08" w:rsidRPr="00833281" w:rsidRDefault="007E2B08" w:rsidP="00E40D48">
            <w:pPr>
              <w:jc w:val="center"/>
            </w:pPr>
            <w:r w:rsidRPr="00446B83">
              <w:t>Објављивање огласа у припреми</w:t>
            </w:r>
          </w:p>
        </w:tc>
        <w:tc>
          <w:tcPr>
            <w:tcW w:w="1626" w:type="dxa"/>
            <w:hideMark/>
          </w:tcPr>
          <w:p w:rsidR="007E2B08" w:rsidRDefault="007E2B08" w:rsidP="004E3159">
            <w:r w:rsidRPr="00282B12">
              <w:t>У ПРИПРЕМИ ПОЧЕТАК УСПОСТАВЕ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ТУЗЛА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ТУЗЛА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СЛАВИНОВИЋИ</w:t>
            </w:r>
          </w:p>
        </w:tc>
        <w:tc>
          <w:tcPr>
            <w:tcW w:w="3116" w:type="dxa"/>
            <w:gridSpan w:val="2"/>
            <w:vAlign w:val="center"/>
            <w:hideMark/>
          </w:tcPr>
          <w:p w:rsidR="007E2B08" w:rsidRPr="00833281" w:rsidRDefault="007E2B08" w:rsidP="00E40D48">
            <w:pPr>
              <w:jc w:val="center"/>
            </w:pPr>
            <w:r w:rsidRPr="00446B83">
              <w:t>Објављивање огласа у припреми</w:t>
            </w:r>
          </w:p>
        </w:tc>
        <w:tc>
          <w:tcPr>
            <w:tcW w:w="1626" w:type="dxa"/>
            <w:hideMark/>
          </w:tcPr>
          <w:p w:rsidR="007E2B08" w:rsidRDefault="007E2B08" w:rsidP="004E3159">
            <w:r w:rsidRPr="00282B12">
              <w:t>У ПРИПРЕМИ ПОЧЕТАК УСПОСТАВЕ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ЗЕНИЦА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ЗЕНИЦА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 xml:space="preserve">ЗЕНИЦА </w:t>
            </w:r>
            <w:r>
              <w:t>II</w:t>
            </w:r>
          </w:p>
        </w:tc>
        <w:tc>
          <w:tcPr>
            <w:tcW w:w="3116" w:type="dxa"/>
            <w:gridSpan w:val="2"/>
            <w:vAlign w:val="center"/>
            <w:hideMark/>
          </w:tcPr>
          <w:p w:rsidR="007E2B08" w:rsidRPr="00833281" w:rsidRDefault="007E2B08" w:rsidP="00E40D48">
            <w:pPr>
              <w:jc w:val="center"/>
            </w:pPr>
            <w:r w:rsidRPr="00446B83">
              <w:t>Објављивање огласа у припреми</w:t>
            </w:r>
          </w:p>
        </w:tc>
        <w:tc>
          <w:tcPr>
            <w:tcW w:w="1626" w:type="dxa"/>
            <w:hideMark/>
          </w:tcPr>
          <w:p w:rsidR="007E2B08" w:rsidRDefault="007E2B08" w:rsidP="004E3159">
            <w:r w:rsidRPr="00282B12">
              <w:t>У ПРИПРЕМИ ПОЧЕТАК УСПОСТАВЕ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ЖИВИНИЦЕ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ЖИВИНИЦЕ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НЕВРЕНЧА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03.04.2018</w:t>
            </w:r>
            <w:r w:rsidRPr="00833281">
              <w:t>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06.04.2018</w:t>
            </w:r>
            <w:r w:rsidRPr="00833281">
              <w:t>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ЖИВИНИЦЕ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ЖИВИНИЦЕ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КОВАЧИ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03.04.2018</w:t>
            </w:r>
            <w:r w:rsidRPr="00833281">
              <w:t>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06.04.2018.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ЖИВИНИЦЕ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ЖИВИНИЦЕ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ВИШЋА ДОЊА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03.04.2018.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06.04.2018.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ЖИВИНИЦЕ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ЖИВИНИЦЕ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ЖИВИНИЦЕ ГРАД</w:t>
            </w:r>
          </w:p>
        </w:tc>
        <w:tc>
          <w:tcPr>
            <w:tcW w:w="1440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03.04.2018.</w:t>
            </w:r>
          </w:p>
        </w:tc>
        <w:tc>
          <w:tcPr>
            <w:tcW w:w="1676" w:type="dxa"/>
            <w:hideMark/>
          </w:tcPr>
          <w:p w:rsidR="007E2B08" w:rsidRPr="00833281" w:rsidRDefault="007E2B08" w:rsidP="004E3159">
            <w:pPr>
              <w:jc w:val="center"/>
            </w:pPr>
            <w:r>
              <w:t>06.04.2018.</w:t>
            </w:r>
          </w:p>
        </w:tc>
        <w:tc>
          <w:tcPr>
            <w:tcW w:w="1626" w:type="dxa"/>
            <w:hideMark/>
          </w:tcPr>
          <w:p w:rsidR="007E2B08" w:rsidRPr="00852DC9" w:rsidRDefault="007E2B08" w:rsidP="004E3159">
            <w:r w:rsidRPr="00852DC9">
              <w:t>ЗАПОЧЕТА УСПОСТАВА ЗК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ЧАПЉИНА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ЧАПЉИНА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ЧЕЉЕВО</w:t>
            </w:r>
          </w:p>
        </w:tc>
        <w:tc>
          <w:tcPr>
            <w:tcW w:w="3116" w:type="dxa"/>
            <w:gridSpan w:val="2"/>
            <w:vMerge w:val="restart"/>
            <w:hideMark/>
          </w:tcPr>
          <w:p w:rsidR="007E2B08" w:rsidRDefault="007E2B08" w:rsidP="004E3159">
            <w:pPr>
              <w:jc w:val="center"/>
              <w:rPr>
                <w:lang w:val="sr-Cyrl-RS"/>
              </w:rPr>
            </w:pPr>
            <w:r w:rsidRPr="00446B83">
              <w:t xml:space="preserve">За ове к.о. из Фазе </w:t>
            </w:r>
            <w:r w:rsidR="00E40D48">
              <w:t xml:space="preserve">VIII </w:t>
            </w:r>
            <w:r w:rsidRPr="00446B83">
              <w:t>Пројекта у тијеку је катастарски дио активности у Пројекту. Објављивање огласа о најави успостављања земљишне књиге очекују се у периоду између септембра и децембра 2018. године.</w:t>
            </w: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Default="004E3159" w:rsidP="004E3159">
            <w:pPr>
              <w:jc w:val="center"/>
              <w:rPr>
                <w:lang w:val="sr-Cyrl-RS"/>
              </w:rPr>
            </w:pPr>
          </w:p>
          <w:p w:rsidR="004E3159" w:rsidRPr="004E3159" w:rsidRDefault="00E40D48" w:rsidP="00E40D4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За ове </w:t>
            </w:r>
            <w:proofErr w:type="spellStart"/>
            <w:r>
              <w:rPr>
                <w:lang w:val="sr-Cyrl-RS"/>
              </w:rPr>
              <w:t>к.о</w:t>
            </w:r>
            <w:proofErr w:type="spellEnd"/>
            <w:r>
              <w:rPr>
                <w:lang w:val="sr-Cyrl-RS"/>
              </w:rPr>
              <w:t xml:space="preserve">. из Фазе </w:t>
            </w:r>
            <w:r>
              <w:rPr>
                <w:lang w:val="sr-Latn-RS"/>
              </w:rPr>
              <w:t xml:space="preserve">VIII </w:t>
            </w:r>
            <w:r w:rsidR="004E3159" w:rsidRPr="004E3159">
              <w:rPr>
                <w:lang w:val="sr-Cyrl-RS"/>
              </w:rPr>
              <w:t xml:space="preserve">Пројекта у </w:t>
            </w:r>
            <w:proofErr w:type="spellStart"/>
            <w:r w:rsidR="004E3159" w:rsidRPr="004E3159">
              <w:rPr>
                <w:lang w:val="sr-Cyrl-RS"/>
              </w:rPr>
              <w:t>тијеку</w:t>
            </w:r>
            <w:proofErr w:type="spellEnd"/>
            <w:r w:rsidR="004E3159" w:rsidRPr="004E3159">
              <w:rPr>
                <w:lang w:val="sr-Cyrl-RS"/>
              </w:rPr>
              <w:t xml:space="preserve"> је катастарски </w:t>
            </w:r>
            <w:proofErr w:type="spellStart"/>
            <w:r w:rsidR="004E3159" w:rsidRPr="004E3159">
              <w:rPr>
                <w:lang w:val="sr-Cyrl-RS"/>
              </w:rPr>
              <w:t>дио</w:t>
            </w:r>
            <w:proofErr w:type="spellEnd"/>
            <w:r w:rsidR="004E3159" w:rsidRPr="004E3159">
              <w:rPr>
                <w:lang w:val="sr-Cyrl-RS"/>
              </w:rPr>
              <w:t xml:space="preserve"> активности у Пројекту. Објављивање огласа о најави успостављања земљишне књиге очекују се у периоду између септембра и децембра 2018. године.</w:t>
            </w: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lastRenderedPageBreak/>
              <w:t>КАТАСТАР ПРИПРЕМА</w:t>
            </w:r>
          </w:p>
        </w:tc>
      </w:tr>
      <w:tr w:rsidR="007E2B08" w:rsidRPr="00833281" w:rsidTr="00E40D48">
        <w:trPr>
          <w:trHeight w:val="33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ЧАПЉИНА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ЧАПЉИНА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ТАСОВЧИЋИ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6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ЧАПЉИНА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РАВНО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ТРНЧИНА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ЧАПЉИНА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РАВНО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ВЕЉА МЕЂА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ГОРАЖДЕ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ГОРАЖДЕ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НОВАКОВИЋИ-дио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ГОРАЖДЕ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ГОРАЖДЕ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ОГЛЕЧЕВА-дио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43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ГОРАЖДЕ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ГОРАЖДЕ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БУЧЈЕ-дио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ГРАЧАНИЦА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ГРАЧАНИЦА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СТЈЕПАН ПОЉЕ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lastRenderedPageBreak/>
              <w:t>ГРАЧАНИЦА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ГРАЧАНИЦА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МИРИЧИНА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ГРАЧАНИЦА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ГРАЧАНИЦА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ЛУКАВИЦА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ГРАДАЧАЦ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СРЕБРЕНИК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СРЕБРЕНИК ГРАД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ГРАДАЧАЦ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ГРАДАЧАЦ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КЕРЕП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90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ГРАДАЧАЦ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ГРАДАЧАЦ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ДОЊА МЕЂИЂА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ГРАДАЧАЦ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ГРАДАЧАЦ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ГОРЊА МЕЂИЂА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КАЛЕСИЈА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КАЛЕСИЈА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МИЉАНОВАЦ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КАЛЕСИЈА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КАЛЕСИЈА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РАИНЦИ ДОЊИ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60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СТАРИ ГРАД САРАЈЕВО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 xml:space="preserve">САРАЈЕВО </w:t>
            </w:r>
            <w:r>
              <w:t>I</w:t>
            </w:r>
            <w:r w:rsidRPr="00291A3B">
              <w:t>X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60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СТАРИ ГРАД САРАЈЕВО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САРАЈЕВО X</w:t>
            </w:r>
            <w:r>
              <w:t>III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66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ВОГОШЋА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ВОГОШЋА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ВОГОШЋА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УГЉЕШИЋИ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ИЛИЈАШ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ЉУБНИЋИ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ИЛИЈАШ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БИОЧА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ШИРОКИ БРИЈЕГ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ПОСУШЈЕ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ДОЊА СУТИНА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ШИРОКИ БРИЈЕГ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ПОСУШЈЕ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ПОКЛЕЧАНИ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ШИРОКИ БРИЈЕГ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ПОСУШЈЕ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ВРПОЉЕ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600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ОРАШЈЕ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ДОМАЉЕВАЦ-ШАМАЦ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ДОМАЉЕВАЦ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ОРАШЈЕ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ОЏАК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ДОЊА ДУБИЦА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ОРАШЈЕ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ОЏАК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ТРЊАК ЗОРИЦЕ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ОРАШЈЕ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ОЏАК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ВОЈСКОВА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ЛИВНО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ТОМИСЛАВГРАД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ЕМИНОВО СЕЛО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ЛИВНО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ТОМИСЛАВГРАД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МЕСИХОВИНА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ЛИВНО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ТОМИСЛАВГРАД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МОКРОНОГЕ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08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t>ТЕШАЊ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ТЕШАЊ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ЉЕТИНИЋ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hideMark/>
          </w:tcPr>
          <w:p w:rsidR="007E2B08" w:rsidRPr="007E6834" w:rsidRDefault="007E2B08" w:rsidP="004E3159">
            <w:r w:rsidRPr="007E6834">
              <w:lastRenderedPageBreak/>
              <w:t>ТЕШАЊ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УСОРА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ОМАЊСКА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ЗАВИДОВИЋИ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МАГЛАЈ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НОВИ ШЕХЕР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ЗАВИДОВИЋИ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МАГЛАЈ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МЛАДОШЕВИЦА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317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ЖИВИНИЦЕ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ЖИВИНИЦЕ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ДУБРАВЕ ДОЊЕ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497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ЖИВИНИЦЕ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ЖИВИНИЦЕ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ДУБРАВЕ ГОРЊЕ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425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ЛУКАВАЦ</w:t>
            </w:r>
          </w:p>
        </w:tc>
        <w:tc>
          <w:tcPr>
            <w:tcW w:w="1358" w:type="dxa"/>
            <w:hideMark/>
          </w:tcPr>
          <w:p w:rsidR="007E2B08" w:rsidRPr="00C56EF7" w:rsidRDefault="007E2B08" w:rsidP="004E3159">
            <w:r w:rsidRPr="00C56EF7">
              <w:t>ЛУКАВАЦ</w:t>
            </w:r>
          </w:p>
        </w:tc>
        <w:tc>
          <w:tcPr>
            <w:tcW w:w="1792" w:type="dxa"/>
            <w:hideMark/>
          </w:tcPr>
          <w:p w:rsidR="007E2B08" w:rsidRPr="00291A3B" w:rsidRDefault="007E2B08" w:rsidP="004E3159">
            <w:r w:rsidRPr="00291A3B">
              <w:t>МИЛИНО СЕЛО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Pr="00437186" w:rsidRDefault="007E2B08" w:rsidP="004E3159">
            <w:r w:rsidRPr="00437186">
              <w:t>КАТАСТАР ПРИПРЕМА</w:t>
            </w:r>
          </w:p>
        </w:tc>
      </w:tr>
      <w:tr w:rsidR="007E2B08" w:rsidRPr="00833281" w:rsidTr="00E40D48">
        <w:trPr>
          <w:trHeight w:val="407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ЗЕНИЦА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ЗЕНИЦА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 xml:space="preserve">ЗЕНИЦА </w:t>
            </w:r>
            <w:r>
              <w:t>III</w:t>
            </w:r>
          </w:p>
        </w:tc>
        <w:tc>
          <w:tcPr>
            <w:tcW w:w="3116" w:type="dxa"/>
            <w:gridSpan w:val="2"/>
            <w:vMerge/>
            <w:hideMark/>
          </w:tcPr>
          <w:p w:rsidR="007E2B08" w:rsidRPr="00833281" w:rsidRDefault="007E2B08" w:rsidP="004E3159">
            <w:pPr>
              <w:jc w:val="center"/>
            </w:pPr>
          </w:p>
        </w:tc>
        <w:tc>
          <w:tcPr>
            <w:tcW w:w="1626" w:type="dxa"/>
            <w:hideMark/>
          </w:tcPr>
          <w:p w:rsidR="007E2B08" w:rsidRDefault="007E2B08" w:rsidP="004E3159">
            <w:r w:rsidRPr="00437186">
              <w:t>КАТАСТАР ПРИПРЕМА</w:t>
            </w:r>
          </w:p>
        </w:tc>
      </w:tr>
      <w:tr w:rsidR="009C35BD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БУГОЈНО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ГОРЊИ ВАКУФ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БОЈСКА</w:t>
            </w:r>
          </w:p>
        </w:tc>
        <w:tc>
          <w:tcPr>
            <w:tcW w:w="4742" w:type="dxa"/>
            <w:gridSpan w:val="3"/>
            <w:vMerge w:val="restart"/>
            <w:vAlign w:val="center"/>
            <w:hideMark/>
          </w:tcPr>
          <w:p w:rsidR="009C35BD" w:rsidRPr="00833281" w:rsidRDefault="00446B83" w:rsidP="00E40D48">
            <w:pPr>
              <w:jc w:val="center"/>
            </w:pPr>
            <w:r w:rsidRPr="00446B83">
              <w:t>Преузети подаци из катастра некретнина у земљишну књигу. За све некретнине су донесена рјешења приликом излагања некретнина.</w:t>
            </w:r>
          </w:p>
        </w:tc>
      </w:tr>
      <w:tr w:rsidR="009C35BD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БУГОЈНО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ГОРЊИ ВАКУФ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УЗРИЧЈЕ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60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БИХАЋ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БОСАНСКИ ПЕТРОВАЦ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БАРА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98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БИХАЋ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БОСАНСКИ ПЕТРОВАЦ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РАШИНОВАЦ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80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БИХАЋ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БОСАНСКИ ПЕТРОВАЦ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КОЛУНИЋ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КИСЕЉАК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КИСЕЉАК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БИЛАЛОВАЦ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КИСЕЉАК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ФОЈНИЦА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ЦРНИЋИ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КИСЕЉАК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ФОЈНИЦА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ДУСИНА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КИСЕЉАК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ФОЈНИЦА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ПРИДОЛА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КИСЕЉАК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ФОЈНИЦА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ПРОКОС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7E2B08" w:rsidRPr="00833281" w:rsidTr="00E40D48">
        <w:trPr>
          <w:trHeight w:val="272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ИЛИЈАШ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НИШИЋИ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E40D48" w:rsidP="004E3159">
            <w:pPr>
              <w:jc w:val="center"/>
            </w:pPr>
            <w:r>
              <w:t>12.04.2018</w:t>
            </w:r>
            <w:r w:rsidR="007E2B08" w:rsidRPr="00833281">
              <w:t>.</w:t>
            </w:r>
          </w:p>
        </w:tc>
        <w:tc>
          <w:tcPr>
            <w:tcW w:w="1676" w:type="dxa"/>
            <w:noWrap/>
            <w:hideMark/>
          </w:tcPr>
          <w:p w:rsidR="007E2B08" w:rsidRPr="00E40D48" w:rsidRDefault="00E40D48" w:rsidP="004E3159">
            <w:pPr>
              <w:jc w:val="center"/>
              <w:rPr>
                <w:lang w:val="sr-Cyrl-RS"/>
              </w:rPr>
            </w:pPr>
            <w:r>
              <w:t>17.04.2018.</w:t>
            </w:r>
          </w:p>
        </w:tc>
        <w:tc>
          <w:tcPr>
            <w:tcW w:w="1626" w:type="dxa"/>
            <w:noWrap/>
            <w:hideMark/>
          </w:tcPr>
          <w:p w:rsidR="007E2B08" w:rsidRPr="00647730" w:rsidRDefault="007E2B08" w:rsidP="004E3159">
            <w:r w:rsidRPr="00647730">
              <w:t>ЗАПОЧЕТА УСПОСТАВА ЗК</w:t>
            </w:r>
          </w:p>
        </w:tc>
      </w:tr>
      <w:tr w:rsidR="007E2B08" w:rsidRPr="00833281" w:rsidTr="00E40D48">
        <w:trPr>
          <w:trHeight w:val="362"/>
        </w:trPr>
        <w:tc>
          <w:tcPr>
            <w:tcW w:w="1638" w:type="dxa"/>
            <w:noWrap/>
            <w:hideMark/>
          </w:tcPr>
          <w:p w:rsidR="007E2B08" w:rsidRPr="007E6834" w:rsidRDefault="007E2B08" w:rsidP="004E3159">
            <w:r w:rsidRPr="007E6834">
              <w:t>САРАЈЕВО</w:t>
            </w:r>
          </w:p>
        </w:tc>
        <w:tc>
          <w:tcPr>
            <w:tcW w:w="1358" w:type="dxa"/>
            <w:noWrap/>
            <w:hideMark/>
          </w:tcPr>
          <w:p w:rsidR="007E2B08" w:rsidRPr="00C56EF7" w:rsidRDefault="007E2B08" w:rsidP="004E3159">
            <w:r w:rsidRPr="00C56EF7">
              <w:t>ИЛИЈАШ</w:t>
            </w:r>
          </w:p>
        </w:tc>
        <w:tc>
          <w:tcPr>
            <w:tcW w:w="1792" w:type="dxa"/>
            <w:noWrap/>
            <w:hideMark/>
          </w:tcPr>
          <w:p w:rsidR="007E2B08" w:rsidRPr="00291A3B" w:rsidRDefault="007E2B08" w:rsidP="004E3159">
            <w:r w:rsidRPr="00291A3B">
              <w:t>ЉУБИНА</w:t>
            </w:r>
          </w:p>
        </w:tc>
        <w:tc>
          <w:tcPr>
            <w:tcW w:w="1440" w:type="dxa"/>
            <w:noWrap/>
            <w:hideMark/>
          </w:tcPr>
          <w:p w:rsidR="007E2B08" w:rsidRPr="00833281" w:rsidRDefault="00E40D48" w:rsidP="004E3159">
            <w:pPr>
              <w:jc w:val="center"/>
            </w:pPr>
            <w:r>
              <w:t>12.04.2018</w:t>
            </w:r>
            <w:r w:rsidR="007E2B08" w:rsidRPr="00833281">
              <w:t>.</w:t>
            </w:r>
          </w:p>
        </w:tc>
        <w:tc>
          <w:tcPr>
            <w:tcW w:w="1676" w:type="dxa"/>
            <w:noWrap/>
            <w:hideMark/>
          </w:tcPr>
          <w:p w:rsidR="007E2B08" w:rsidRPr="00E40D48" w:rsidRDefault="00E40D48" w:rsidP="004E3159">
            <w:pPr>
              <w:jc w:val="center"/>
              <w:rPr>
                <w:lang w:val="sr-Cyrl-RS"/>
              </w:rPr>
            </w:pPr>
            <w:r>
              <w:t>17.04.2018.</w:t>
            </w:r>
          </w:p>
        </w:tc>
        <w:tc>
          <w:tcPr>
            <w:tcW w:w="1626" w:type="dxa"/>
            <w:noWrap/>
            <w:hideMark/>
          </w:tcPr>
          <w:p w:rsidR="007E2B08" w:rsidRDefault="007E2B08" w:rsidP="004E3159">
            <w:r w:rsidRPr="00647730">
              <w:t>ЗАПОЧЕТА УСПОСТАВА ЗК</w:t>
            </w:r>
          </w:p>
        </w:tc>
      </w:tr>
      <w:tr w:rsidR="009C35BD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ЛИВНО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ЛИВНО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ВРЖЕРАЛЕ</w:t>
            </w:r>
          </w:p>
        </w:tc>
        <w:tc>
          <w:tcPr>
            <w:tcW w:w="4742" w:type="dxa"/>
            <w:gridSpan w:val="3"/>
            <w:vMerge w:val="restart"/>
            <w:vAlign w:val="center"/>
            <w:hideMark/>
          </w:tcPr>
          <w:p w:rsidR="009C35BD" w:rsidRPr="00833281" w:rsidRDefault="00446B83" w:rsidP="00E40D48">
            <w:pPr>
              <w:jc w:val="center"/>
            </w:pPr>
            <w:r w:rsidRPr="00446B83">
              <w:t>Преузети подаци из катастра некретнина у земљишну књигу. За оне некретнине за које приликом излагања некретнина није донешено рјешење, вршит ће се успостављање нових земљишнокњижних уложака. Објављивање огласа о успостављању нових земљишнокњижних уложака је у припреми.</w:t>
            </w:r>
          </w:p>
        </w:tc>
      </w:tr>
      <w:tr w:rsidR="009C35BD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ЛИВНО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ЛИВНО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ПОДХУМ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3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ЛИВНО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ЛИВНО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ГОЛИЊЕВО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ЛИВНО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ЛИВНО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МИШИ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ЛИВНО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ЛИВНО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ГРГУРИЋИ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1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ЛИВНО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ЛИВНО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СМИРИЧАНИ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452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КЉУЧ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ДУБОЧАНИ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62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КЉУЧ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ХРИПАВЦИ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443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КЉУЧ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ХУМИЋИ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7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КЉУЧ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КАМИЧАК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7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КЉУЧ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КРАСУЉЕ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7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КЉУЧ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ПИШТАНИЦА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7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lastRenderedPageBreak/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КЉУЧ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ПЕЋИ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7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САНСКИ МОСТ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 xml:space="preserve">КЉЕВЦИ </w:t>
            </w:r>
            <w:r w:rsidR="00446B83">
              <w:t>I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7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САНСКИ МОСТ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 xml:space="preserve">КЉЕВЦИ  </w:t>
            </w:r>
            <w:r w:rsidR="00446B83">
              <w:t>II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7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САНСКИ МОСТ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 xml:space="preserve">КОЗИН-дио 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7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САНСКИ МОСТ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ЛИПНИК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7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САНСКИ МОСТ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 xml:space="preserve">ЛУШЦИ ПАЛАНКА </w:t>
            </w:r>
            <w:r w:rsidR="00446B83">
              <w:t>I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7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САНСКИ МОСТ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САНСКИ МОСТ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МАЈКИЋ ЈАПРА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75"/>
        </w:trPr>
        <w:tc>
          <w:tcPr>
            <w:tcW w:w="1638" w:type="dxa"/>
            <w:noWrap/>
            <w:hideMark/>
          </w:tcPr>
          <w:p w:rsidR="009C35BD" w:rsidRPr="007E6834" w:rsidRDefault="009C35BD" w:rsidP="004E3159">
            <w:r w:rsidRPr="007E6834">
              <w:t>ОРАШЈЕ</w:t>
            </w:r>
          </w:p>
        </w:tc>
        <w:tc>
          <w:tcPr>
            <w:tcW w:w="1358" w:type="dxa"/>
            <w:noWrap/>
            <w:hideMark/>
          </w:tcPr>
          <w:p w:rsidR="009C35BD" w:rsidRPr="00C56EF7" w:rsidRDefault="009C35BD" w:rsidP="004E3159">
            <w:r w:rsidRPr="00C56EF7">
              <w:t>ОРАШЈЕ</w:t>
            </w:r>
          </w:p>
        </w:tc>
        <w:tc>
          <w:tcPr>
            <w:tcW w:w="1792" w:type="dxa"/>
            <w:noWrap/>
            <w:hideMark/>
          </w:tcPr>
          <w:p w:rsidR="009C35BD" w:rsidRPr="00291A3B" w:rsidRDefault="009C35BD" w:rsidP="004E3159">
            <w:r w:rsidRPr="00291A3B">
              <w:t>УГЉАРА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  <w:tr w:rsidR="009C35BD" w:rsidRPr="00833281" w:rsidTr="00E40D48">
        <w:trPr>
          <w:trHeight w:val="375"/>
        </w:trPr>
        <w:tc>
          <w:tcPr>
            <w:tcW w:w="1638" w:type="dxa"/>
            <w:noWrap/>
            <w:hideMark/>
          </w:tcPr>
          <w:p w:rsidR="009C35BD" w:rsidRDefault="009C35BD" w:rsidP="004E3159">
            <w:r w:rsidRPr="007E6834">
              <w:t>ОРАШЈЕ</w:t>
            </w:r>
          </w:p>
        </w:tc>
        <w:tc>
          <w:tcPr>
            <w:tcW w:w="1358" w:type="dxa"/>
            <w:noWrap/>
            <w:hideMark/>
          </w:tcPr>
          <w:p w:rsidR="009C35BD" w:rsidRDefault="009C35BD" w:rsidP="004E3159">
            <w:r w:rsidRPr="00C56EF7">
              <w:t>ОРАШЈЕ</w:t>
            </w:r>
          </w:p>
        </w:tc>
        <w:tc>
          <w:tcPr>
            <w:tcW w:w="1792" w:type="dxa"/>
            <w:noWrap/>
            <w:hideMark/>
          </w:tcPr>
          <w:p w:rsidR="009C35BD" w:rsidRDefault="009C35BD" w:rsidP="004E3159">
            <w:r w:rsidRPr="00291A3B">
              <w:t xml:space="preserve">Д. МАХАЛА </w:t>
            </w:r>
            <w:r w:rsidR="00446B83">
              <w:t>II</w:t>
            </w:r>
          </w:p>
        </w:tc>
        <w:tc>
          <w:tcPr>
            <w:tcW w:w="4742" w:type="dxa"/>
            <w:gridSpan w:val="3"/>
            <w:vMerge/>
            <w:hideMark/>
          </w:tcPr>
          <w:p w:rsidR="009C35BD" w:rsidRPr="00833281" w:rsidRDefault="009C35BD" w:rsidP="004E3159">
            <w:pPr>
              <w:jc w:val="center"/>
            </w:pPr>
          </w:p>
        </w:tc>
      </w:tr>
    </w:tbl>
    <w:p w:rsidR="00833281" w:rsidRDefault="00833281" w:rsidP="000A6066">
      <w:pPr>
        <w:jc w:val="center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833281" w:rsidRPr="009C35BD" w:rsidRDefault="009C35BD" w:rsidP="000A6066">
      <w:pPr>
        <w:jc w:val="center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9C35BD">
        <w:rPr>
          <w:rFonts w:ascii="Times New Roman" w:hAnsi="Times New Roman" w:cs="Times New Roman"/>
          <w:sz w:val="24"/>
          <w:szCs w:val="24"/>
          <w:lang w:val="sr-Cyrl-RS"/>
        </w:rPr>
        <w:t>Напомена: Табела преузета са портала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Федералне управе за геодетске и  имовинско-правне послове (</w:t>
      </w:r>
      <w:r w:rsidRPr="009C35BD">
        <w:rPr>
          <w:rFonts w:ascii="Times New Roman" w:hAnsi="Times New Roman" w:cs="Times New Roman"/>
          <w:i/>
          <w:sz w:val="24"/>
          <w:szCs w:val="24"/>
          <w:lang w:val="sr-Cyrl-RS"/>
        </w:rPr>
        <w:t>www.fgu.com.ba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)</w:t>
      </w:r>
    </w:p>
    <w:p w:rsidR="000A6066" w:rsidRPr="00833281" w:rsidRDefault="000A6066" w:rsidP="00833281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0A6066">
        <w:rPr>
          <w:rFonts w:ascii="Times New Roman" w:hAnsi="Times New Roman" w:cs="Times New Roman"/>
          <w:i/>
          <w:sz w:val="24"/>
          <w:szCs w:val="24"/>
          <w:lang w:val="sr-Cyrl-RS"/>
        </w:rPr>
        <w:br w:type="page"/>
      </w:r>
    </w:p>
    <w:p w:rsidR="00737AF8" w:rsidRPr="00737AF8" w:rsidRDefault="00737AF8" w:rsidP="00737AF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37AF8">
        <w:rPr>
          <w:rFonts w:ascii="Times New Roman" w:hAnsi="Times New Roman" w:cs="Times New Roman"/>
          <w:i/>
          <w:sz w:val="24"/>
          <w:szCs w:val="24"/>
          <w:lang w:val="sr-Cyrl-RS"/>
        </w:rPr>
        <w:lastRenderedPageBreak/>
        <w:t>Списак катастарских општина за које је истекао рок за пријаву права на некретнине</w:t>
      </w:r>
    </w:p>
    <w:p w:rsidR="00737AF8" w:rsidRDefault="00737AF8" w:rsidP="00737AF8">
      <w:pPr>
        <w:pStyle w:val="NormalWeb"/>
        <w:spacing w:before="0" w:beforeAutospacing="0" w:after="0" w:afterAutospacing="0"/>
        <w:ind w:firstLine="708"/>
        <w:jc w:val="center"/>
        <w:textAlignment w:val="baseline"/>
        <w:rPr>
          <w:color w:val="404040"/>
          <w:sz w:val="27"/>
          <w:szCs w:val="27"/>
          <w:lang w:val="sr-Cyrl-RS"/>
        </w:rPr>
      </w:pPr>
    </w:p>
    <w:p w:rsidR="00737AF8" w:rsidRDefault="00737AF8" w:rsidP="00737AF8">
      <w:pPr>
        <w:pStyle w:val="NormalWeb"/>
        <w:spacing w:before="0" w:beforeAutospacing="0" w:after="0" w:afterAutospacing="0"/>
        <w:ind w:firstLine="708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color w:val="404040"/>
          <w:sz w:val="27"/>
          <w:szCs w:val="27"/>
        </w:rPr>
        <w:t xml:space="preserve">У оквиру Пројекта регистрације некретнина истекли су </w:t>
      </w:r>
      <w:r>
        <w:rPr>
          <w:color w:val="404040"/>
          <w:sz w:val="27"/>
          <w:szCs w:val="27"/>
        </w:rPr>
        <w:t>рокови за пријаву права на</w:t>
      </w:r>
      <w:r w:rsidRPr="00737AF8">
        <w:rPr>
          <w:color w:val="404040"/>
          <w:sz w:val="27"/>
          <w:szCs w:val="27"/>
        </w:rPr>
        <w:t xml:space="preserve"> некретнине за катастарске општине: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Грачаница</w:t>
      </w:r>
      <w:r w:rsidRPr="00737AF8">
        <w:rPr>
          <w:color w:val="404040"/>
          <w:sz w:val="27"/>
          <w:szCs w:val="27"/>
        </w:rPr>
        <w:t> (Грачаница, Ораховица Горња),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Посушје</w:t>
      </w:r>
      <w:r w:rsidRPr="00737AF8">
        <w:rPr>
          <w:color w:val="404040"/>
          <w:sz w:val="27"/>
          <w:szCs w:val="27"/>
        </w:rPr>
        <w:t> (Читлук, Ландеке, Осоје, Бешлићи, Посушје, Ширића бриг, Вињани, Башићи, Вир),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Тешањ</w:t>
      </w:r>
      <w:r w:rsidRPr="00737AF8">
        <w:rPr>
          <w:color w:val="404040"/>
          <w:sz w:val="27"/>
          <w:szCs w:val="27"/>
        </w:rPr>
        <w:t> (Јелах, Тешањ I, Tешањ II),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Бугојно</w:t>
      </w:r>
      <w:r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  <w:lang w:val="sr-Cyrl-RS"/>
        </w:rPr>
        <w:t xml:space="preserve"> </w:t>
      </w:r>
      <w:r w:rsidRPr="00737AF8">
        <w:rPr>
          <w:color w:val="404040"/>
          <w:sz w:val="27"/>
          <w:szCs w:val="27"/>
        </w:rPr>
        <w:t>(Бугојно),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Горажде</w:t>
      </w:r>
      <w:r w:rsidRPr="00737AF8">
        <w:rPr>
          <w:color w:val="404040"/>
          <w:sz w:val="27"/>
          <w:szCs w:val="27"/>
        </w:rPr>
        <w:t> (Горажде I, Горажде II),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Градачац</w:t>
      </w:r>
      <w:r w:rsidRPr="00737AF8">
        <w:rPr>
          <w:color w:val="404040"/>
          <w:sz w:val="27"/>
          <w:szCs w:val="27"/>
        </w:rPr>
        <w:t> (Мионица I, Мионица II),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Мостар</w:t>
      </w:r>
      <w:r w:rsidRPr="00737AF8">
        <w:rPr>
          <w:color w:val="404040"/>
          <w:sz w:val="27"/>
          <w:szCs w:val="27"/>
        </w:rPr>
        <w:t> (Цим, Илићи),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Бихаћ</w:t>
      </w:r>
      <w:r w:rsidRPr="00737AF8">
        <w:rPr>
          <w:color w:val="404040"/>
          <w:sz w:val="27"/>
          <w:szCs w:val="27"/>
        </w:rPr>
        <w:t> (Бихаћ, Бихаћ-град),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Томиславград</w:t>
      </w:r>
      <w:r w:rsidRPr="00737AF8">
        <w:rPr>
          <w:color w:val="404040"/>
          <w:sz w:val="27"/>
          <w:szCs w:val="27"/>
        </w:rPr>
        <w:t> (Томиславград, Ћаваров стан, Коло, Ковачи),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Велика Kладуша</w:t>
      </w:r>
      <w:r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  <w:lang w:val="sr-Cyrl-RS"/>
        </w:rPr>
        <w:t xml:space="preserve"> </w:t>
      </w:r>
      <w:r w:rsidRPr="00737AF8">
        <w:rPr>
          <w:color w:val="404040"/>
          <w:sz w:val="27"/>
          <w:szCs w:val="27"/>
        </w:rPr>
        <w:t>(Велика Kладуша, Трнови),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Калесија</w:t>
      </w:r>
      <w:r w:rsidRPr="00737AF8">
        <w:rPr>
          <w:color w:val="404040"/>
          <w:sz w:val="27"/>
          <w:szCs w:val="27"/>
        </w:rPr>
        <w:t> (Калесија град, Вуковије),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Лукавац</w:t>
      </w:r>
      <w:r w:rsidRPr="00737AF8">
        <w:rPr>
          <w:color w:val="404040"/>
          <w:sz w:val="27"/>
          <w:szCs w:val="27"/>
        </w:rPr>
        <w:t> (Лукавац),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Орашје</w:t>
      </w:r>
      <w:r w:rsidRPr="00737AF8">
        <w:rPr>
          <w:color w:val="404040"/>
          <w:sz w:val="27"/>
          <w:szCs w:val="27"/>
        </w:rPr>
        <w:t> (Орашје I, Орашје II),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color w:val="404040"/>
          <w:sz w:val="27"/>
          <w:szCs w:val="27"/>
        </w:rPr>
        <w:t> </w:t>
      </w: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Тузла</w:t>
      </w:r>
      <w:r w:rsidRPr="00737AF8">
        <w:rPr>
          <w:color w:val="404040"/>
          <w:sz w:val="27"/>
          <w:szCs w:val="27"/>
        </w:rPr>
        <w:t> (Тузла IV),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Живинице</w:t>
      </w:r>
      <w:r w:rsidRPr="00737AF8">
        <w:rPr>
          <w:color w:val="404040"/>
          <w:sz w:val="27"/>
          <w:szCs w:val="27"/>
        </w:rPr>
        <w:t> (Ђурђевик, Живинице Доње, Живинице Горње),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Чапљина</w:t>
      </w:r>
      <w:r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  <w:lang w:val="sr-Cyrl-RS"/>
        </w:rPr>
        <w:t xml:space="preserve"> </w:t>
      </w:r>
      <w:r w:rsidRPr="00737AF8">
        <w:rPr>
          <w:color w:val="404040"/>
          <w:sz w:val="27"/>
          <w:szCs w:val="27"/>
        </w:rPr>
        <w:t>(Дретељ, Почитељ, Требижат, Вишићи),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color w:val="404040"/>
          <w:sz w:val="27"/>
          <w:szCs w:val="27"/>
        </w:rPr>
        <w:t> </w:t>
      </w: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Какањ</w:t>
      </w:r>
      <w:r w:rsidRPr="00737AF8">
        <w:rPr>
          <w:color w:val="404040"/>
          <w:sz w:val="27"/>
          <w:szCs w:val="27"/>
        </w:rPr>
        <w:t> (Чатићи, Добој, Какањ),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Маглај</w:t>
      </w:r>
      <w:r w:rsidRPr="00737AF8">
        <w:rPr>
          <w:color w:val="404040"/>
          <w:sz w:val="27"/>
          <w:szCs w:val="27"/>
        </w:rPr>
        <w:t> (Маглај, Мошевац),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Завидовићи</w:t>
      </w:r>
      <w:r w:rsidRPr="00737AF8">
        <w:rPr>
          <w:color w:val="404040"/>
          <w:sz w:val="27"/>
          <w:szCs w:val="27"/>
        </w:rPr>
        <w:t> (Алићи, Дубравица, Потклече, Завидовићи),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Зеница</w:t>
      </w:r>
      <w:r w:rsidRPr="00737AF8">
        <w:rPr>
          <w:color w:val="404040"/>
          <w:sz w:val="27"/>
          <w:szCs w:val="27"/>
        </w:rPr>
        <w:t> (Црквице, Клопче),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 Центар Сарајево</w:t>
      </w:r>
      <w:r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  <w:lang w:val="sr-Cyrl-RS"/>
        </w:rPr>
        <w:t xml:space="preserve"> </w:t>
      </w:r>
      <w:r w:rsidRPr="00737AF8">
        <w:rPr>
          <w:color w:val="404040"/>
          <w:sz w:val="27"/>
          <w:szCs w:val="27"/>
        </w:rPr>
        <w:t>(Сарајево IV, Сарајево X),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Илијаш</w:t>
      </w:r>
      <w:r w:rsidRPr="00737AF8">
        <w:rPr>
          <w:color w:val="404040"/>
          <w:sz w:val="27"/>
          <w:szCs w:val="27"/>
        </w:rPr>
        <w:t> (Илијаш град),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Добој-Исток</w:t>
      </w:r>
      <w:r w:rsidRPr="00737AF8">
        <w:rPr>
          <w:color w:val="404040"/>
          <w:sz w:val="27"/>
          <w:szCs w:val="27"/>
        </w:rPr>
        <w:t> (Лукавица Ријека),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Тешањ</w:t>
      </w:r>
      <w:r w:rsidRPr="00737AF8">
        <w:rPr>
          <w:color w:val="404040"/>
          <w:sz w:val="27"/>
          <w:szCs w:val="27"/>
        </w:rPr>
        <w:t> (Јеваџије, Ново Село, Росуље, Тешањка),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Усора</w:t>
      </w:r>
      <w:r w:rsidRPr="00737AF8">
        <w:rPr>
          <w:color w:val="404040"/>
          <w:sz w:val="27"/>
          <w:szCs w:val="27"/>
        </w:rPr>
        <w:t> (Сивша, Жабаљ, Тешањка), </w:t>
      </w:r>
    </w:p>
    <w:p w:rsid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Тузла</w:t>
      </w:r>
      <w:r w:rsidRPr="00737AF8">
        <w:rPr>
          <w:color w:val="404040"/>
          <w:sz w:val="27"/>
          <w:szCs w:val="27"/>
        </w:rPr>
        <w:t> (Тузла I), </w:t>
      </w:r>
    </w:p>
    <w:p w:rsidR="00737AF8" w:rsidRPr="00737AF8" w:rsidRDefault="00737AF8" w:rsidP="00737AF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404040"/>
          <w:sz w:val="27"/>
          <w:szCs w:val="27"/>
          <w:lang w:val="sr-Cyrl-RS"/>
        </w:rPr>
      </w:pPr>
      <w:r w:rsidRPr="00737AF8">
        <w:rPr>
          <w:rStyle w:val="Strong"/>
          <w:rFonts w:eastAsiaTheme="minorEastAsia"/>
          <w:color w:val="404040"/>
          <w:sz w:val="27"/>
          <w:szCs w:val="27"/>
          <w:bdr w:val="none" w:sz="0" w:space="0" w:color="auto" w:frame="1"/>
        </w:rPr>
        <w:t>Грачаница</w:t>
      </w:r>
      <w:r w:rsidRPr="00737AF8">
        <w:rPr>
          <w:color w:val="404040"/>
          <w:sz w:val="27"/>
          <w:szCs w:val="27"/>
        </w:rPr>
        <w:t> (Д. Лохиња-Прибава, Доња Ораховица)</w:t>
      </w:r>
      <w:r>
        <w:rPr>
          <w:color w:val="404040"/>
          <w:sz w:val="27"/>
          <w:szCs w:val="27"/>
          <w:lang w:val="sr-Cyrl-RS"/>
        </w:rPr>
        <w:t>.</w:t>
      </w:r>
    </w:p>
    <w:p w:rsidR="000A6066" w:rsidRDefault="000A606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:rsidR="00606C23" w:rsidRPr="00D20945" w:rsidRDefault="000A6066" w:rsidP="000A6066">
      <w:pPr>
        <w:jc w:val="both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sr-Latn-CS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/>
        </w:rPr>
        <w:lastRenderedPageBreak/>
        <w:drawing>
          <wp:inline distT="0" distB="0" distL="0" distR="0" wp14:anchorId="68E7A969" wp14:editId="1A5B1151">
            <wp:extent cx="5771456" cy="6926595"/>
            <wp:effectExtent l="133350" t="95250" r="153670" b="1600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-sudovi-bih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864" cy="69294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0A6066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sr-Latn-CS"/>
        </w:rPr>
        <w:t xml:space="preserve">НАПОМЕНА: За ове општине неће бити јавних огласа, већ </w:t>
      </w:r>
      <w:r w:rsidR="00E40D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sr-Cyrl-RS" w:eastAsia="sr-Latn-CS"/>
        </w:rPr>
        <w:t>заинтересована лица</w:t>
      </w:r>
      <w:r w:rsidRPr="000A6066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sr-Latn-CS"/>
        </w:rPr>
        <w:t xml:space="preserve"> ако сматрају да су оштећени могу појединачно да се обрате надлежним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sr-Latn-CS"/>
        </w:rPr>
        <w:t xml:space="preserve"> земљишно-књижним канцеларијама.</w:t>
      </w:r>
    </w:p>
    <w:sectPr w:rsidR="00606C23" w:rsidRPr="00D20945" w:rsidSect="000A6066">
      <w:footerReference w:type="default" r:id="rId10"/>
      <w:pgSz w:w="11906" w:h="16838"/>
      <w:pgMar w:top="1417" w:right="1134" w:bottom="1417" w:left="153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65F" w:rsidRDefault="000B465F" w:rsidP="00877744">
      <w:pPr>
        <w:spacing w:after="0" w:line="240" w:lineRule="auto"/>
      </w:pPr>
      <w:r>
        <w:separator/>
      </w:r>
    </w:p>
  </w:endnote>
  <w:endnote w:type="continuationSeparator" w:id="0">
    <w:p w:rsidR="000B465F" w:rsidRDefault="000B465F" w:rsidP="00877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17372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3159" w:rsidRDefault="004E31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5F73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4E3159" w:rsidRDefault="004E31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65F" w:rsidRDefault="000B465F" w:rsidP="00877744">
      <w:pPr>
        <w:spacing w:after="0" w:line="240" w:lineRule="auto"/>
      </w:pPr>
      <w:r>
        <w:separator/>
      </w:r>
    </w:p>
  </w:footnote>
  <w:footnote w:type="continuationSeparator" w:id="0">
    <w:p w:rsidR="000B465F" w:rsidRDefault="000B465F" w:rsidP="008777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E1D71"/>
    <w:multiLevelType w:val="hybridMultilevel"/>
    <w:tmpl w:val="385C9256"/>
    <w:lvl w:ilvl="0" w:tplc="95B4B00C">
      <w:start w:val="1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CF54257"/>
    <w:multiLevelType w:val="hybridMultilevel"/>
    <w:tmpl w:val="70B089EA"/>
    <w:lvl w:ilvl="0" w:tplc="081A000F">
      <w:start w:val="1"/>
      <w:numFmt w:val="decimal"/>
      <w:lvlText w:val="%1."/>
      <w:lvlJc w:val="left"/>
      <w:pPr>
        <w:ind w:left="1428" w:hanging="360"/>
      </w:pPr>
    </w:lvl>
    <w:lvl w:ilvl="1" w:tplc="081A0019" w:tentative="1">
      <w:start w:val="1"/>
      <w:numFmt w:val="lowerLetter"/>
      <w:lvlText w:val="%2."/>
      <w:lvlJc w:val="left"/>
      <w:pPr>
        <w:ind w:left="2148" w:hanging="360"/>
      </w:pPr>
    </w:lvl>
    <w:lvl w:ilvl="2" w:tplc="081A001B" w:tentative="1">
      <w:start w:val="1"/>
      <w:numFmt w:val="lowerRoman"/>
      <w:lvlText w:val="%3."/>
      <w:lvlJc w:val="right"/>
      <w:pPr>
        <w:ind w:left="2868" w:hanging="180"/>
      </w:pPr>
    </w:lvl>
    <w:lvl w:ilvl="3" w:tplc="081A000F" w:tentative="1">
      <w:start w:val="1"/>
      <w:numFmt w:val="decimal"/>
      <w:lvlText w:val="%4."/>
      <w:lvlJc w:val="left"/>
      <w:pPr>
        <w:ind w:left="3588" w:hanging="360"/>
      </w:pPr>
    </w:lvl>
    <w:lvl w:ilvl="4" w:tplc="081A0019" w:tentative="1">
      <w:start w:val="1"/>
      <w:numFmt w:val="lowerLetter"/>
      <w:lvlText w:val="%5."/>
      <w:lvlJc w:val="left"/>
      <w:pPr>
        <w:ind w:left="4308" w:hanging="360"/>
      </w:pPr>
    </w:lvl>
    <w:lvl w:ilvl="5" w:tplc="081A001B" w:tentative="1">
      <w:start w:val="1"/>
      <w:numFmt w:val="lowerRoman"/>
      <w:lvlText w:val="%6."/>
      <w:lvlJc w:val="right"/>
      <w:pPr>
        <w:ind w:left="5028" w:hanging="180"/>
      </w:pPr>
    </w:lvl>
    <w:lvl w:ilvl="6" w:tplc="081A000F" w:tentative="1">
      <w:start w:val="1"/>
      <w:numFmt w:val="decimal"/>
      <w:lvlText w:val="%7."/>
      <w:lvlJc w:val="left"/>
      <w:pPr>
        <w:ind w:left="5748" w:hanging="360"/>
      </w:pPr>
    </w:lvl>
    <w:lvl w:ilvl="7" w:tplc="081A0019" w:tentative="1">
      <w:start w:val="1"/>
      <w:numFmt w:val="lowerLetter"/>
      <w:lvlText w:val="%8."/>
      <w:lvlJc w:val="left"/>
      <w:pPr>
        <w:ind w:left="6468" w:hanging="360"/>
      </w:pPr>
    </w:lvl>
    <w:lvl w:ilvl="8" w:tplc="081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9B9"/>
    <w:rsid w:val="000A6066"/>
    <w:rsid w:val="000B465F"/>
    <w:rsid w:val="000B50E6"/>
    <w:rsid w:val="00165F73"/>
    <w:rsid w:val="002355BE"/>
    <w:rsid w:val="002444F4"/>
    <w:rsid w:val="002F5DF4"/>
    <w:rsid w:val="00406E3E"/>
    <w:rsid w:val="00446B83"/>
    <w:rsid w:val="00447F12"/>
    <w:rsid w:val="004E3159"/>
    <w:rsid w:val="00504DCF"/>
    <w:rsid w:val="00600CDC"/>
    <w:rsid w:val="00606C23"/>
    <w:rsid w:val="00737AF8"/>
    <w:rsid w:val="00757A17"/>
    <w:rsid w:val="007D0B93"/>
    <w:rsid w:val="007E2B08"/>
    <w:rsid w:val="007F43D9"/>
    <w:rsid w:val="00833281"/>
    <w:rsid w:val="00877744"/>
    <w:rsid w:val="009C35BD"/>
    <w:rsid w:val="009C39B9"/>
    <w:rsid w:val="00D20945"/>
    <w:rsid w:val="00E11006"/>
    <w:rsid w:val="00E40D48"/>
    <w:rsid w:val="00EC29D2"/>
    <w:rsid w:val="00F02BB6"/>
    <w:rsid w:val="00F252D3"/>
    <w:rsid w:val="00F47919"/>
    <w:rsid w:val="00F70CDD"/>
    <w:rsid w:val="00FC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C62AA7-EF93-411C-B360-4C621B6F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06C23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606C23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C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44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09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7744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744"/>
  </w:style>
  <w:style w:type="paragraph" w:styleId="Footer">
    <w:name w:val="footer"/>
    <w:basedOn w:val="Normal"/>
    <w:link w:val="FooterChar"/>
    <w:uiPriority w:val="99"/>
    <w:unhideWhenUsed/>
    <w:rsid w:val="00877744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744"/>
  </w:style>
  <w:style w:type="paragraph" w:styleId="NormalWeb">
    <w:name w:val="Normal (Web)"/>
    <w:basedOn w:val="Normal"/>
    <w:uiPriority w:val="99"/>
    <w:semiHidden/>
    <w:unhideWhenUsed/>
    <w:rsid w:val="00737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styleId="Strong">
    <w:name w:val="Strong"/>
    <w:basedOn w:val="DefaultParagraphFont"/>
    <w:uiPriority w:val="22"/>
    <w:qFormat/>
    <w:rsid w:val="00737AF8"/>
    <w:rPr>
      <w:b/>
      <w:bCs/>
    </w:rPr>
  </w:style>
  <w:style w:type="table" w:styleId="TableGrid">
    <w:name w:val="Table Grid"/>
    <w:basedOn w:val="TableNormal"/>
    <w:uiPriority w:val="59"/>
    <w:rsid w:val="000A6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BAFC0-4C1C-4B7A-B3B8-F67A77EB5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2760</Words>
  <Characters>15734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Упутство за подносиоце пријаве права на некретнинама у Федерацији БиХ</vt:lpstr>
    </vt:vector>
  </TitlesOfParts>
  <Company>[Type the document subtitle]</Company>
  <LinksUpToDate>false</LinksUpToDate>
  <CharactersWithSpaces>18458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Упутство за подносиоце пријаве права на некретнинама у Федерацији БиХ</dc:title>
  <dc:subject/>
  <dc:creator>pravnapomoc.banjaluka@rgurs.org</dc:creator>
  <cp:keywords/>
  <dc:description/>
  <cp:lastModifiedBy>Bojana Spikic</cp:lastModifiedBy>
  <cp:revision>3</cp:revision>
  <cp:lastPrinted>2018-07-11T12:31:00Z</cp:lastPrinted>
  <dcterms:created xsi:type="dcterms:W3CDTF">2022-05-31T13:02:00Z</dcterms:created>
  <dcterms:modified xsi:type="dcterms:W3CDTF">2022-05-31T13:02:00Z</dcterms:modified>
</cp:coreProperties>
</file>