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1146" w:type="dxa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480"/>
        <w:gridCol w:w="11"/>
        <w:gridCol w:w="7655"/>
      </w:tblGrid>
      <w:tr w:rsidR="00DA713D" w:rsidRPr="00AE0803" w:rsidTr="00440BFE">
        <w:trPr>
          <w:trHeight w:val="557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AE0803" w:rsidRDefault="00DA713D" w:rsidP="00512837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Назив пројекта</w:t>
            </w: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Бр. катастарске парцеле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EF2AC8" w:rsidRPr="00AE0803" w:rsidTr="00440BFE">
        <w:trPr>
          <w:trHeight w:val="821"/>
        </w:trPr>
        <w:tc>
          <w:tcPr>
            <w:tcW w:w="11146" w:type="dxa"/>
            <w:gridSpan w:val="3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Подаци о инвеститору</w:t>
            </w:r>
            <w:r w:rsidR="005F31CB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или </w:t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власнику отпада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Име/назив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Улица и број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DA713D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Телефон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И</w:t>
            </w:r>
            <w:r w:rsidR="00DA713D" w:rsidRPr="00AE0803">
              <w:rPr>
                <w:rFonts w:asciiTheme="majorHAnsi" w:hAnsiTheme="majorHAnsi"/>
                <w:sz w:val="20"/>
                <w:szCs w:val="20"/>
              </w:rPr>
              <w:t>-м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>ејл</w:t>
            </w:r>
            <w:r w:rsidR="00DA713D" w:rsidRPr="00AE0803">
              <w:rPr>
                <w:rFonts w:asciiTheme="majorHAnsi" w:hAnsiTheme="majorHAnsi"/>
                <w:sz w:val="20"/>
                <w:szCs w:val="20"/>
              </w:rPr>
              <w:t xml:space="preserve"> адреса</w:t>
            </w:r>
          </w:p>
          <w:p w:rsidR="00512837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440BFE">
        <w:trPr>
          <w:trHeight w:val="44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  <w:p w:rsidR="00DA713D" w:rsidRPr="00AE0803" w:rsidRDefault="00DA713D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  <w:r w:rsidRPr="00AE0803">
              <w:rPr>
                <w:rFonts w:asciiTheme="majorHAnsi" w:hAnsiTheme="majorHAnsi" w:cs="Arial"/>
                <w:sz w:val="20"/>
                <w:szCs w:val="20"/>
              </w:rPr>
              <w:t>Матични број привредног друштва/предузетника</w:t>
            </w:r>
          </w:p>
          <w:p w:rsidR="00512837" w:rsidRPr="00AE0803" w:rsidRDefault="00512837">
            <w:pPr>
              <w:suppressAutoHyphens w:val="0"/>
              <w:autoSpaceDE w:val="0"/>
              <w:snapToGrid w:val="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666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  <w:tr w:rsidR="00DA713D" w:rsidRPr="00AE0803" w:rsidTr="00EF2AC8">
        <w:trPr>
          <w:trHeight w:val="1063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F2AC8" w:rsidRPr="00AE0803" w:rsidRDefault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51283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Означити планиране активности</w:t>
            </w:r>
          </w:p>
          <w:p w:rsidR="001647C1" w:rsidRPr="00AE0803" w:rsidRDefault="001647C1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1647C1" w:rsidRPr="00AE0803" w:rsidRDefault="001647C1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изградња објекта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реко</w:t>
            </w:r>
            <w:r w:rsidR="00D3410E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н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струкција објекта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адаптација објек</w:t>
            </w:r>
            <w:r w:rsidR="00D3410E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та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т</w:t>
            </w:r>
          </w:p>
          <w:p w:rsidR="00DA713D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уклањање објекта</w:t>
            </w: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eastAsia="Arial" w:hAnsiTheme="majorHAnsi"/>
                <w:color w:val="00CC33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color w:val="333333"/>
                <w:sz w:val="20"/>
                <w:szCs w:val="20"/>
              </w:rPr>
            </w:pPr>
          </w:p>
          <w:p w:rsidR="00512837" w:rsidRPr="00AE0803" w:rsidRDefault="00EF2AC8" w:rsidP="00EF2AC8">
            <w:pPr>
              <w:pStyle w:val="normalcentar"/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Означити </w:t>
            </w:r>
            <w:r w:rsidRPr="00AE0803">
              <w:rPr>
                <w:rFonts w:asciiTheme="majorHAnsi" w:hAnsiTheme="majorHAnsi"/>
                <w:sz w:val="20"/>
                <w:szCs w:val="20"/>
              </w:rPr>
              <w:t>категоризацију објекта по Правилнику о класификацији објеката ("Службени гласник РС", 22/2015)</w:t>
            </w: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А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Б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color w:val="333333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 В</w:t>
            </w:r>
          </w:p>
          <w:p w:rsidR="00EF2AC8" w:rsidRPr="00AE0803" w:rsidRDefault="00E43357" w:rsidP="00EF2AC8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sym w:font="Symbol" w:char="F07F"/>
            </w: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</w:t>
            </w:r>
            <w:r w:rsidR="00EF2AC8"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 xml:space="preserve"> Г</w:t>
            </w: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  <w:p w:rsidR="00EF2AC8" w:rsidRPr="00AE0803" w:rsidRDefault="00EF2AC8" w:rsidP="00EF2AC8">
            <w:pPr>
              <w:pStyle w:val="normalcentar"/>
              <w:snapToGrid w:val="0"/>
              <w:spacing w:before="0" w:after="0"/>
              <w:ind w:left="72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A713D" w:rsidRPr="00AE0803" w:rsidTr="00EF2AC8">
        <w:trPr>
          <w:trHeight w:val="406"/>
        </w:trPr>
        <w:tc>
          <w:tcPr>
            <w:tcW w:w="3491" w:type="dxa"/>
            <w:gridSpan w:val="2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FFFFFF"/>
            <w:vAlign w:val="center"/>
          </w:tcPr>
          <w:p w:rsidR="00DA713D" w:rsidRPr="00AE0803" w:rsidRDefault="00512837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color w:val="333333"/>
                <w:sz w:val="20"/>
                <w:szCs w:val="20"/>
              </w:rPr>
              <w:t>Ознака и верзија плана на који се тражи сагласност</w:t>
            </w:r>
          </w:p>
        </w:tc>
        <w:tc>
          <w:tcPr>
            <w:tcW w:w="7655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FFFFFF"/>
          </w:tcPr>
          <w:p w:rsidR="00DA713D" w:rsidRPr="00AE080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512837" w:rsidRPr="00AE0803" w:rsidRDefault="00512837">
      <w:pPr>
        <w:rPr>
          <w:rFonts w:asciiTheme="majorHAnsi" w:hAnsiTheme="majorHAnsi" w:cs="Arial"/>
          <w:b/>
          <w:bCs/>
          <w:sz w:val="20"/>
          <w:szCs w:val="20"/>
          <w:lang w:val="sr-Cyrl-CS"/>
        </w:rPr>
      </w:pPr>
    </w:p>
    <w:p w:rsidR="00E43357" w:rsidRPr="00AE0803" w:rsidRDefault="00DA713D" w:rsidP="00E43357">
      <w:pPr>
        <w:rPr>
          <w:rFonts w:asciiTheme="majorHAnsi" w:hAnsiTheme="majorHAnsi" w:cs="Arial"/>
          <w:b/>
          <w:bCs/>
          <w:sz w:val="20"/>
          <w:szCs w:val="20"/>
        </w:rPr>
      </w:pPr>
      <w:r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У прилогу достављам:</w:t>
      </w:r>
    </w:p>
    <w:p w:rsidR="00E43357" w:rsidRPr="00AE0803" w:rsidRDefault="00440BFE" w:rsidP="00E43357">
      <w:pPr>
        <w:rPr>
          <w:rFonts w:asciiTheme="majorHAnsi" w:hAnsiTheme="majorHAnsi" w:cs="Arial"/>
          <w:b/>
          <w:bCs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t>-</w:t>
      </w:r>
      <w:r w:rsidR="00E43357"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>План управљања отпадом од грађења и рушења;</w:t>
      </w:r>
    </w:p>
    <w:p w:rsidR="00E43357" w:rsidRPr="00AE0803" w:rsidRDefault="00440BFE" w:rsidP="00440BFE">
      <w:pPr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t xml:space="preserve">- </w:t>
      </w:r>
      <w:r w:rsidR="00E43357"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Локацијске услове</w:t>
      </w:r>
    </w:p>
    <w:p w:rsidR="00CA7826" w:rsidRPr="008D2B69" w:rsidRDefault="00440BFE" w:rsidP="00440BFE">
      <w:pPr>
        <w:tabs>
          <w:tab w:val="left" w:pos="0"/>
        </w:tabs>
        <w:snapToGrid w:val="0"/>
        <w:rPr>
          <w:rFonts w:asciiTheme="majorHAnsi" w:hAnsiTheme="majorHAnsi"/>
          <w:sz w:val="20"/>
          <w:szCs w:val="20"/>
        </w:rPr>
      </w:pPr>
      <w:r w:rsidRPr="00AE0803">
        <w:rPr>
          <w:rFonts w:asciiTheme="majorHAnsi" w:hAnsiTheme="majorHAnsi"/>
          <w:sz w:val="20"/>
          <w:szCs w:val="20"/>
        </w:rPr>
        <w:t xml:space="preserve">- </w:t>
      </w:r>
      <w:r w:rsidR="00E43357" w:rsidRPr="00AE0803">
        <w:rPr>
          <w:rFonts w:asciiTheme="majorHAnsi" w:hAnsiTheme="majorHAnsi"/>
          <w:color w:val="00B050"/>
          <w:sz w:val="20"/>
          <w:szCs w:val="20"/>
        </w:rPr>
        <w:t xml:space="preserve"> </w:t>
      </w:r>
      <w:r w:rsidR="00E43357" w:rsidRPr="008D2B69">
        <w:rPr>
          <w:rFonts w:asciiTheme="majorHAnsi" w:hAnsiTheme="majorHAnsi"/>
          <w:sz w:val="20"/>
          <w:szCs w:val="20"/>
        </w:rPr>
        <w:t>Уговор о преносу власништва над отпадом (</w:t>
      </w:r>
      <w:r w:rsidR="00CA7826" w:rsidRPr="008D2B69">
        <w:rPr>
          <w:rFonts w:asciiTheme="majorHAnsi" w:hAnsiTheme="majorHAnsi"/>
          <w:sz w:val="20"/>
          <w:szCs w:val="20"/>
        </w:rPr>
        <w:t>Уколико инвеститор уговором пренесе власништво над отпадом извођачу радова, доставити уговор о истом</w:t>
      </w:r>
      <w:r w:rsidR="00E43357" w:rsidRPr="008D2B69">
        <w:rPr>
          <w:rFonts w:asciiTheme="majorHAnsi" w:hAnsiTheme="majorHAnsi"/>
          <w:sz w:val="20"/>
          <w:szCs w:val="20"/>
        </w:rPr>
        <w:t>)</w:t>
      </w:r>
    </w:p>
    <w:p w:rsidR="00440BFE" w:rsidRPr="00AE0803" w:rsidRDefault="00E43357" w:rsidP="00440BFE">
      <w:pPr>
        <w:tabs>
          <w:tab w:val="left" w:pos="0"/>
        </w:tabs>
        <w:snapToGrid w:val="0"/>
        <w:spacing w:after="120"/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eastAsia="Times New Roman" w:hAnsiTheme="majorHAnsi"/>
          <w:sz w:val="20"/>
          <w:szCs w:val="20"/>
        </w:rPr>
        <w:lastRenderedPageBreak/>
        <w:t xml:space="preserve"> </w:t>
      </w:r>
      <w:r w:rsidR="00440BFE" w:rsidRPr="00AE0803">
        <w:rPr>
          <w:rFonts w:asciiTheme="majorHAnsi" w:eastAsia="Times New Roman" w:hAnsiTheme="majorHAnsi"/>
          <w:sz w:val="20"/>
          <w:szCs w:val="20"/>
        </w:rPr>
        <w:t>-</w:t>
      </w:r>
      <w:r w:rsidRPr="00AE0803">
        <w:rPr>
          <w:rFonts w:asciiTheme="majorHAnsi" w:eastAsia="Times New Roman" w:hAnsiTheme="majorHAnsi"/>
          <w:sz w:val="20"/>
          <w:szCs w:val="20"/>
        </w:rPr>
        <w:t xml:space="preserve"> 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>Потврд</w:t>
      </w:r>
      <w:r w:rsidR="00440BFE" w:rsidRPr="00AE0803">
        <w:rPr>
          <w:rFonts w:asciiTheme="majorHAnsi" w:eastAsia="Times New Roman" w:hAnsiTheme="majorHAnsi"/>
          <w:sz w:val="20"/>
          <w:szCs w:val="20"/>
        </w:rPr>
        <w:t>у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о уплати републичк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их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административн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их</w:t>
      </w:r>
      <w:r w:rsidR="00512837" w:rsidRPr="00AE0803">
        <w:rPr>
          <w:rFonts w:asciiTheme="majorHAnsi" w:eastAsia="Times New Roman" w:hAnsiTheme="majorHAnsi"/>
          <w:sz w:val="20"/>
          <w:szCs w:val="20"/>
        </w:rPr>
        <w:t xml:space="preserve"> такс</w:t>
      </w:r>
      <w:r w:rsidR="00CA7826" w:rsidRPr="00AE0803">
        <w:rPr>
          <w:rFonts w:asciiTheme="majorHAnsi" w:eastAsia="Times New Roman" w:hAnsiTheme="majorHAnsi"/>
          <w:sz w:val="20"/>
          <w:szCs w:val="20"/>
        </w:rPr>
        <w:t>и</w:t>
      </w:r>
    </w:p>
    <w:p w:rsidR="00440BFE" w:rsidRPr="00AE0803" w:rsidRDefault="00E43357" w:rsidP="00440BFE">
      <w:pPr>
        <w:tabs>
          <w:tab w:val="left" w:pos="0"/>
        </w:tabs>
        <w:snapToGrid w:val="0"/>
        <w:spacing w:after="120"/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hAnsiTheme="majorHAnsi"/>
          <w:sz w:val="20"/>
          <w:szCs w:val="20"/>
          <w:lang w:val="sr-Cyrl-CS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>Републичка административна такс</w:t>
      </w:r>
      <w:r w:rsidR="00D3410E" w:rsidRPr="00AE0803">
        <w:rPr>
          <w:rFonts w:asciiTheme="majorHAnsi" w:hAnsiTheme="majorHAnsi" w:cs="Arial"/>
          <w:sz w:val="20"/>
          <w:szCs w:val="20"/>
        </w:rPr>
        <w:t>а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 у износу од </w:t>
      </w:r>
      <w:r w:rsidR="00D3410E" w:rsidRPr="00AE0803">
        <w:rPr>
          <w:rFonts w:asciiTheme="majorHAnsi" w:hAnsiTheme="majorHAnsi" w:cs="Arial"/>
          <w:bCs/>
          <w:sz w:val="20"/>
          <w:szCs w:val="20"/>
        </w:rPr>
        <w:t xml:space="preserve"> </w:t>
      </w:r>
      <w:r w:rsidR="00D3410E" w:rsidRPr="00AE0803">
        <w:rPr>
          <w:rFonts w:asciiTheme="majorHAnsi" w:hAnsiTheme="majorHAnsi" w:cs="Arial"/>
          <w:color w:val="00CC33"/>
          <w:sz w:val="20"/>
          <w:szCs w:val="20"/>
        </w:rPr>
        <w:t xml:space="preserve"> </w:t>
      </w:r>
      <w:r w:rsidR="00D3410E" w:rsidRPr="008D2B69">
        <w:rPr>
          <w:rFonts w:asciiTheme="majorHAnsi" w:hAnsiTheme="majorHAnsi" w:cs="Arial"/>
          <w:b/>
          <w:sz w:val="20"/>
          <w:szCs w:val="20"/>
        </w:rPr>
        <w:t>420,00</w:t>
      </w:r>
      <w:r w:rsidR="00D3410E" w:rsidRPr="00AE0803">
        <w:rPr>
          <w:rFonts w:asciiTheme="majorHAnsi" w:hAnsiTheme="majorHAnsi" w:cs="Arial"/>
          <w:color w:val="00CC33"/>
          <w:sz w:val="20"/>
          <w:szCs w:val="20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динара, за подношење захтева ж.р. бр. 840-742221843-57, прималац Буџет Републике Србије, број модела 97, позив на број 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3222908803;</w:t>
      </w:r>
    </w:p>
    <w:p w:rsidR="00E43357" w:rsidRPr="00AE0803" w:rsidRDefault="00E43357" w:rsidP="00440BFE">
      <w:pPr>
        <w:tabs>
          <w:tab w:val="left" w:pos="0"/>
        </w:tabs>
        <w:snapToGrid w:val="0"/>
        <w:spacing w:after="120"/>
        <w:rPr>
          <w:rFonts w:asciiTheme="majorHAnsi" w:eastAsia="Times New Roman" w:hAnsiTheme="majorHAnsi"/>
          <w:sz w:val="20"/>
          <w:szCs w:val="20"/>
        </w:rPr>
      </w:pPr>
      <w:r w:rsidRPr="00AE0803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Републичка административна такса у износу од </w:t>
      </w:r>
      <w:r w:rsidR="00D3410E" w:rsidRPr="00AE0803">
        <w:rPr>
          <w:rFonts w:asciiTheme="majorHAnsi" w:hAnsiTheme="majorHAnsi" w:cs="Arial"/>
          <w:bCs/>
          <w:sz w:val="20"/>
          <w:szCs w:val="20"/>
        </w:rPr>
        <w:t xml:space="preserve"> </w:t>
      </w:r>
      <w:r w:rsidR="00D3410E" w:rsidRPr="00AE0803">
        <w:rPr>
          <w:rFonts w:asciiTheme="majorHAnsi" w:hAnsiTheme="majorHAnsi" w:cs="Arial"/>
          <w:color w:val="00CC33"/>
          <w:sz w:val="20"/>
          <w:szCs w:val="20"/>
        </w:rPr>
        <w:t xml:space="preserve"> </w:t>
      </w:r>
      <w:r w:rsidR="00D3410E" w:rsidRPr="008D2B69">
        <w:rPr>
          <w:rFonts w:asciiTheme="majorHAnsi" w:hAnsiTheme="majorHAnsi" w:cs="Arial"/>
          <w:b/>
          <w:sz w:val="20"/>
          <w:szCs w:val="20"/>
        </w:rPr>
        <w:t>5.440,00</w:t>
      </w:r>
      <w:r w:rsidR="00D3410E" w:rsidRPr="008D2B69">
        <w:rPr>
          <w:rFonts w:asciiTheme="majorHAnsi" w:hAnsiTheme="majorHAnsi" w:cs="Arial"/>
          <w:sz w:val="20"/>
          <w:szCs w:val="20"/>
        </w:rPr>
        <w:t xml:space="preserve"> </w:t>
      </w:r>
      <w:r w:rsidR="00D3410E" w:rsidRPr="008D2B69">
        <w:rPr>
          <w:rFonts w:asciiTheme="majorHAnsi" w:hAnsiTheme="majorHAnsi" w:cs="Arial"/>
          <w:sz w:val="20"/>
          <w:szCs w:val="20"/>
          <w:lang w:val="sr-Cyrl-CS"/>
        </w:rPr>
        <w:t>динара, за давање сагласности на план управљања отпадом од грађења и рушења, ж.р. бр. 840-742221843-57,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 xml:space="preserve"> прималац Буџет Републике Србије, број модела 97, позив на број 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</w:p>
    <w:p w:rsidR="009A106B" w:rsidRPr="00AE0803" w:rsidRDefault="00440BFE" w:rsidP="00440BFE">
      <w:pPr>
        <w:tabs>
          <w:tab w:val="left" w:pos="0"/>
        </w:tabs>
        <w:snapToGrid w:val="0"/>
        <w:spacing w:after="120"/>
        <w:rPr>
          <w:rFonts w:asciiTheme="majorHAnsi" w:eastAsia="Calibri" w:hAnsiTheme="majorHAnsi"/>
          <w:sz w:val="20"/>
          <w:szCs w:val="20"/>
          <w:lang w:val="sr-Cyrl-CS"/>
        </w:rPr>
      </w:pPr>
      <w:r w:rsidRPr="00AE0803">
        <w:rPr>
          <w:rFonts w:asciiTheme="majorHAnsi" w:hAnsiTheme="majorHAnsi" w:cs="Arial"/>
          <w:sz w:val="20"/>
          <w:szCs w:val="20"/>
          <w:lang w:val="sr-Cyrl-CS"/>
        </w:rPr>
        <w:t>-</w:t>
      </w:r>
      <w:r w:rsidR="007012CA" w:rsidRPr="00AE0803">
        <w:rPr>
          <w:rFonts w:asciiTheme="majorHAnsi" w:hAnsiTheme="majorHAnsi" w:cs="Arial"/>
          <w:sz w:val="20"/>
          <w:szCs w:val="20"/>
          <w:lang w:val="sr-Cyrl-CS"/>
        </w:rPr>
        <w:t xml:space="preserve"> </w:t>
      </w:r>
      <w:r w:rsidR="00D3410E" w:rsidRPr="00AE0803">
        <w:rPr>
          <w:rFonts w:asciiTheme="majorHAnsi" w:hAnsiTheme="majorHAnsi" w:cs="Arial"/>
          <w:sz w:val="20"/>
          <w:szCs w:val="20"/>
          <w:lang w:val="sr-Cyrl-CS"/>
        </w:rPr>
        <w:t>Потврда о уплати л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>окалн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административн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такс</w:t>
      </w:r>
      <w:r w:rsidR="00D3410E" w:rsidRPr="00AE0803">
        <w:rPr>
          <w:rFonts w:asciiTheme="majorHAnsi" w:hAnsiTheme="majorHAnsi" w:cs="Arial"/>
          <w:bCs/>
          <w:sz w:val="20"/>
          <w:szCs w:val="20"/>
          <w:lang w:val="sr-Cyrl-CS"/>
        </w:rPr>
        <w:t>е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у износу од </w:t>
      </w:r>
      <w:r w:rsidR="009A106B"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="001444F4" w:rsidRPr="00AE0803">
        <w:rPr>
          <w:rFonts w:asciiTheme="majorHAnsi" w:hAnsiTheme="majorHAnsi" w:cs="Arial"/>
          <w:b/>
          <w:bCs/>
          <w:sz w:val="20"/>
          <w:szCs w:val="20"/>
        </w:rPr>
        <w:t>.</w:t>
      </w:r>
      <w:r w:rsidR="009A106B" w:rsidRPr="00AE0803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</w:t>
      </w:r>
      <w:r w:rsidR="007012CA" w:rsidRPr="00AE0803">
        <w:rPr>
          <w:rFonts w:asciiTheme="majorHAnsi" w:hAnsiTheme="majorHAnsi" w:cs="Arial"/>
          <w:bCs/>
          <w:sz w:val="20"/>
          <w:szCs w:val="20"/>
          <w:lang w:val="sr-Cyrl-CS"/>
        </w:rPr>
        <w:t>ж.р.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 xml:space="preserve"> бр: 840-742251843-73; позив на број: 97 3222908803; Прималац: Општинска управа </w:t>
      </w:r>
      <w:r w:rsidR="009A106B" w:rsidRPr="00AE0803">
        <w:rPr>
          <w:rFonts w:asciiTheme="majorHAnsi" w:hAnsiTheme="majorHAnsi" w:cs="Arial"/>
          <w:bCs/>
          <w:sz w:val="20"/>
          <w:szCs w:val="20"/>
        </w:rPr>
        <w:t>о</w:t>
      </w:r>
      <w:r w:rsidR="009A106B" w:rsidRPr="00AE0803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9A106B" w:rsidRPr="00AE0803" w:rsidRDefault="009A106B" w:rsidP="009A106B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sz w:val="20"/>
          <w:szCs w:val="20"/>
          <w:lang w:val="sr-Cyrl-CS"/>
        </w:rPr>
      </w:pPr>
    </w:p>
    <w:p w:rsidR="0063389B" w:rsidRPr="00AE0803" w:rsidRDefault="0063389B" w:rsidP="0063389B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b/>
          <w:sz w:val="20"/>
          <w:szCs w:val="20"/>
          <w:lang w:val="sr-Cyrl-CS"/>
        </w:rPr>
      </w:pPr>
    </w:p>
    <w:p w:rsidR="00B15E61" w:rsidRPr="00AE0803" w:rsidRDefault="00B15E61" w:rsidP="0008433D">
      <w:pPr>
        <w:tabs>
          <w:tab w:val="left" w:pos="0"/>
          <w:tab w:val="left" w:pos="720"/>
        </w:tabs>
        <w:snapToGrid w:val="0"/>
        <w:ind w:left="360"/>
        <w:rPr>
          <w:rFonts w:asciiTheme="majorHAnsi" w:hAnsiTheme="majorHAnsi" w:cs="Arial"/>
          <w:b/>
          <w:sz w:val="20"/>
          <w:szCs w:val="20"/>
          <w:lang w:val="sr-Cyrl-CS"/>
        </w:rPr>
      </w:pPr>
    </w:p>
    <w:p w:rsidR="00DA713D" w:rsidRPr="00AE0803" w:rsidRDefault="00DA713D">
      <w:pPr>
        <w:rPr>
          <w:rFonts w:asciiTheme="majorHAnsi" w:hAnsiTheme="majorHAnsi" w:cs="Arial"/>
          <w:sz w:val="20"/>
          <w:szCs w:val="20"/>
        </w:rPr>
      </w:pPr>
    </w:p>
    <w:tbl>
      <w:tblPr>
        <w:tblW w:w="11189" w:type="dxa"/>
        <w:tblInd w:w="-1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10"/>
        <w:gridCol w:w="4017"/>
        <w:gridCol w:w="3662"/>
      </w:tblGrid>
      <w:tr w:rsidR="00DA713D" w:rsidRPr="00AE0803" w:rsidTr="00C72B91">
        <w:trPr>
          <w:trHeight w:val="11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>Датум подношења захтева</w:t>
            </w:r>
          </w:p>
        </w:tc>
        <w:tc>
          <w:tcPr>
            <w:tcW w:w="401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  <w:p w:rsidR="00DA713D" w:rsidRPr="00AE0803" w:rsidRDefault="00DA713D">
            <w:pPr>
              <w:pStyle w:val="normalcentar"/>
              <w:snapToGrid w:val="0"/>
              <w:spacing w:before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AE0803" w:rsidRDefault="00DA713D" w:rsidP="0063389B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Потпис </w:t>
            </w:r>
            <w:r w:rsidR="005F31CB" w:rsidRPr="00AE0803">
              <w:rPr>
                <w:rFonts w:asciiTheme="majorHAnsi" w:hAnsiTheme="majorHAnsi"/>
                <w:sz w:val="20"/>
                <w:szCs w:val="20"/>
              </w:rPr>
              <w:t xml:space="preserve">инвеститора или </w:t>
            </w:r>
            <w:r w:rsidR="0063389B" w:rsidRPr="00AE0803">
              <w:rPr>
                <w:rFonts w:asciiTheme="majorHAnsi" w:hAnsiTheme="majorHAnsi"/>
                <w:sz w:val="20"/>
                <w:szCs w:val="20"/>
              </w:rPr>
              <w:t>власника отпада</w:t>
            </w:r>
          </w:p>
        </w:tc>
      </w:tr>
      <w:tr w:rsidR="00DA713D" w:rsidRPr="00AE0803" w:rsidTr="00C72B91">
        <w:trPr>
          <w:trHeight w:val="42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  <w:tc>
          <w:tcPr>
            <w:tcW w:w="40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713D" w:rsidRPr="00AE0803" w:rsidRDefault="00DA713D">
            <w:pPr>
              <w:pStyle w:val="normalcentar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AE0803">
              <w:rPr>
                <w:rFonts w:asciiTheme="majorHAnsi" w:hAnsiTheme="majorHAnsi"/>
                <w:sz w:val="20"/>
                <w:szCs w:val="20"/>
              </w:rPr>
              <w:t xml:space="preserve">  </w:t>
            </w:r>
          </w:p>
        </w:tc>
      </w:tr>
    </w:tbl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Поступак покрећем код Одељења за урбанизам и грађење ради прибављања решења-</w:t>
      </w:r>
      <w:r>
        <w:rPr>
          <w:rFonts w:asciiTheme="majorHAnsi" w:hAnsiTheme="majorHAnsi" w:cs="Arial"/>
          <w:sz w:val="20"/>
          <w:szCs w:val="20"/>
          <w:lang/>
        </w:rPr>
        <w:t>сагласности на план управљања отпадом од грађења и рушења</w:t>
      </w:r>
      <w:r w:rsidRPr="001A49C4">
        <w:rPr>
          <w:rFonts w:asciiTheme="majorHAnsi" w:hAnsiTheme="majorHAnsi" w:cs="Arial"/>
          <w:sz w:val="20"/>
          <w:szCs w:val="20"/>
        </w:rPr>
        <w:t xml:space="preserve"> и тим поводом дајем следећу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jc w:val="center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b/>
          <w:bCs/>
          <w:sz w:val="20"/>
          <w:szCs w:val="20"/>
        </w:rPr>
        <w:t>И З Ј А В У</w:t>
      </w:r>
    </w:p>
    <w:p w:rsidR="00C72B91" w:rsidRPr="001A49C4" w:rsidRDefault="00C72B91" w:rsidP="00C72B91">
      <w:pPr>
        <w:pStyle w:val="Default"/>
        <w:jc w:val="center"/>
        <w:rPr>
          <w:rFonts w:asciiTheme="majorHAnsi" w:hAnsiTheme="majorHAnsi" w:cs="Arial"/>
          <w:b/>
          <w:bCs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(место)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_____________________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 xml:space="preserve">(потпис даваоца изјаве)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б) следеће податке: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1. ______________________________________________________________________ </w:t>
      </w:r>
    </w:p>
    <w:p w:rsidR="00C72B91" w:rsidRPr="001A49C4" w:rsidRDefault="00C72B91" w:rsidP="00C72B91">
      <w:pPr>
        <w:pStyle w:val="Default"/>
        <w:spacing w:after="275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2. ______________________________________________________________________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3. _______________________________________________________________________</w:t>
      </w:r>
    </w:p>
    <w:p w:rsidR="00C72B91" w:rsidRPr="001A49C4" w:rsidRDefault="00C72B91" w:rsidP="00C72B91">
      <w:pPr>
        <w:pStyle w:val="Default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>
        <w:rPr>
          <w:rFonts w:asciiTheme="majorHAnsi" w:hAnsiTheme="majorHAnsi" w:cs="Arial"/>
          <w:sz w:val="20"/>
          <w:szCs w:val="20"/>
        </w:rPr>
        <w:t>8</w:t>
      </w:r>
      <w:r w:rsidRPr="001A49C4">
        <w:rPr>
          <w:rFonts w:asciiTheme="majorHAnsi" w:hAnsiTheme="majorHAnsi" w:cs="Arial"/>
          <w:sz w:val="20"/>
          <w:szCs w:val="20"/>
        </w:rPr>
        <w:t xml:space="preserve">_ дана, захтев за покретање поступка ће се сматрати неуредним. </w:t>
      </w: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ind w:firstLine="720"/>
        <w:jc w:val="both"/>
        <w:rPr>
          <w:rFonts w:asciiTheme="majorHAnsi" w:hAnsiTheme="majorHAnsi" w:cs="Arial"/>
          <w:sz w:val="20"/>
          <w:szCs w:val="20"/>
        </w:rPr>
      </w:pP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>(место)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 </w:t>
      </w:r>
    </w:p>
    <w:p w:rsidR="00C72B91" w:rsidRPr="001A49C4" w:rsidRDefault="00C72B91" w:rsidP="00C72B91">
      <w:pPr>
        <w:pStyle w:val="Default"/>
        <w:rPr>
          <w:rFonts w:asciiTheme="majorHAnsi" w:hAnsiTheme="majorHAnsi" w:cs="Arial"/>
          <w:sz w:val="20"/>
          <w:szCs w:val="20"/>
        </w:rPr>
      </w:pPr>
      <w:r w:rsidRPr="001A49C4">
        <w:rPr>
          <w:rFonts w:asciiTheme="majorHAnsi" w:hAnsiTheme="majorHAnsi" w:cs="Arial"/>
          <w:sz w:val="20"/>
          <w:szCs w:val="20"/>
        </w:rPr>
        <w:t xml:space="preserve">_____________________                                                                              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</w:r>
      <w:r w:rsidRPr="001A49C4">
        <w:rPr>
          <w:rFonts w:asciiTheme="majorHAnsi" w:hAnsiTheme="majorHAnsi" w:cs="Arial"/>
          <w:sz w:val="20"/>
          <w:szCs w:val="20"/>
        </w:rPr>
        <w:tab/>
        <w:t>(потпис даваоца изјаве)</w:t>
      </w:r>
    </w:p>
    <w:p w:rsidR="00C72B91" w:rsidRPr="001A49C4" w:rsidRDefault="00C72B91" w:rsidP="00C72B91">
      <w:pPr>
        <w:jc w:val="both"/>
        <w:rPr>
          <w:rFonts w:asciiTheme="majorHAnsi" w:hAnsiTheme="majorHAnsi" w:cs="Arial"/>
          <w:sz w:val="20"/>
          <w:szCs w:val="20"/>
        </w:rPr>
      </w:pPr>
    </w:p>
    <w:p w:rsidR="00DA713D" w:rsidRPr="00AE0803" w:rsidRDefault="00DA713D">
      <w:pPr>
        <w:snapToGrid w:val="0"/>
        <w:rPr>
          <w:rFonts w:asciiTheme="majorHAnsi" w:hAnsiTheme="majorHAnsi" w:cs="Arial"/>
          <w:sz w:val="20"/>
          <w:szCs w:val="20"/>
        </w:rPr>
      </w:pPr>
    </w:p>
    <w:sectPr w:rsidR="00DA713D" w:rsidRPr="00AE0803" w:rsidSect="0017276E">
      <w:headerReference w:type="default" r:id="rId8"/>
      <w:footerReference w:type="default" r:id="rId9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4CA" w:rsidRDefault="00D534CA">
      <w:r>
        <w:separator/>
      </w:r>
    </w:p>
  </w:endnote>
  <w:endnote w:type="continuationSeparator" w:id="0">
    <w:p w:rsidR="00D534CA" w:rsidRDefault="00D53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3D" w:rsidRDefault="00DA713D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 w:rsidR="00825673">
      <w:rPr>
        <w:rFonts w:ascii="Cambria" w:hAnsi="Cambria" w:cs="Cambria"/>
        <w:i/>
        <w:sz w:val="18"/>
        <w:lang w:val="sr-Latn-CS"/>
      </w:rPr>
      <w:t>18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</w:t>
    </w:r>
    <w:r w:rsidR="00C72B91">
      <w:rPr>
        <w:rFonts w:ascii="Cambria" w:hAnsi="Cambria" w:cs="Cambria"/>
        <w:i/>
        <w:sz w:val="18"/>
      </w:rPr>
      <w:t xml:space="preserve">                  </w:t>
    </w:r>
    <w:r>
      <w:rPr>
        <w:rFonts w:ascii="Cambria" w:hAnsi="Cambria" w:cs="Cambria"/>
        <w:i/>
        <w:sz w:val="18"/>
      </w:rPr>
      <w:t>ИСО 9001:2015 Систем менаџмента квалитетом</w:t>
    </w:r>
  </w:p>
  <w:p w:rsidR="00D821AE" w:rsidRPr="003B3255" w:rsidRDefault="00D821AE" w:rsidP="00D821AE">
    <w:pPr>
      <w:pStyle w:val="Footer"/>
      <w:jc w:val="right"/>
      <w:rPr>
        <w:sz w:val="18"/>
        <w:szCs w:val="18"/>
      </w:rPr>
    </w:pPr>
    <w:r w:rsidRPr="003B3255">
      <w:rPr>
        <w:rFonts w:ascii="Cambria" w:hAnsi="Cambria" w:cs="Cambria"/>
        <w:i/>
        <w:sz w:val="18"/>
        <w:szCs w:val="18"/>
      </w:rPr>
      <w:t>ИСО 14001:2015 Систем менаџмента животном средином</w:t>
    </w:r>
  </w:p>
  <w:p w:rsidR="00D821AE" w:rsidRDefault="00D821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4CA" w:rsidRDefault="00D534CA">
      <w:r>
        <w:separator/>
      </w:r>
    </w:p>
  </w:footnote>
  <w:footnote w:type="continuationSeparator" w:id="0">
    <w:p w:rsidR="00D534CA" w:rsidRDefault="00D534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816"/>
      <w:gridCol w:w="9214"/>
    </w:tblGrid>
    <w:tr w:rsidR="00DA713D">
      <w:trPr>
        <w:trHeight w:val="288"/>
      </w:trPr>
      <w:tc>
        <w:tcPr>
          <w:tcW w:w="1816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DA713D" w:rsidRDefault="003E7F2F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DA713D" w:rsidRPr="00440BFE" w:rsidRDefault="00DA713D">
          <w:pPr>
            <w:pStyle w:val="NoSpacing"/>
            <w:snapToGrid w:val="0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РЕПУБЛИКА СРБИЈА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Аутономна покрајина Војводина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Општина РУМА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 xml:space="preserve">Општинска управа Рума 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Одељење за урбанизам и грађење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Орловићева 5, 22400 Рума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Телефон:  022/433-910</w:t>
          </w:r>
        </w:p>
        <w:p w:rsidR="00DA713D" w:rsidRPr="00440BFE" w:rsidRDefault="00DA713D">
          <w:pPr>
            <w:pStyle w:val="NoSpacing"/>
            <w:rPr>
              <w:rFonts w:asciiTheme="majorHAnsi" w:hAnsiTheme="majorHAnsi" w:cs="Arial"/>
              <w:sz w:val="18"/>
              <w:szCs w:val="18"/>
              <w:lang w:val="sr-Cyrl-CS"/>
            </w:rPr>
          </w:pPr>
          <w:r w:rsidRPr="00440BFE">
            <w:rPr>
              <w:rFonts w:asciiTheme="majorHAnsi" w:hAnsiTheme="majorHAnsi" w:cs="Arial"/>
              <w:sz w:val="18"/>
              <w:szCs w:val="18"/>
            </w:rPr>
            <w:t xml:space="preserve">                   </w:t>
          </w: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>022/433-91</w:t>
          </w:r>
          <w:r w:rsidRPr="00440BFE">
            <w:rPr>
              <w:rFonts w:asciiTheme="majorHAnsi" w:hAnsiTheme="majorHAnsi" w:cs="Arial"/>
              <w:sz w:val="18"/>
              <w:szCs w:val="18"/>
            </w:rPr>
            <w:t>1</w:t>
          </w:r>
        </w:p>
        <w:p w:rsidR="00DA713D" w:rsidRPr="00D3410E" w:rsidRDefault="00DA713D">
          <w:pPr>
            <w:pStyle w:val="NoSpacing"/>
            <w:rPr>
              <w:rFonts w:ascii="Arial" w:hAnsi="Arial" w:cs="Arial"/>
            </w:rPr>
          </w:pPr>
          <w:r w:rsidRPr="00440BFE">
            <w:rPr>
              <w:rFonts w:asciiTheme="majorHAnsi" w:hAnsiTheme="majorHAnsi" w:cs="Arial"/>
              <w:sz w:val="18"/>
              <w:szCs w:val="18"/>
              <w:lang w:val="sr-Cyrl-CS"/>
            </w:rPr>
            <w:t xml:space="preserve">                   022/433-91</w:t>
          </w:r>
          <w:r w:rsidRPr="00440BFE">
            <w:rPr>
              <w:rFonts w:asciiTheme="majorHAnsi" w:hAnsiTheme="majorHAnsi" w:cs="Arial"/>
              <w:sz w:val="18"/>
              <w:szCs w:val="18"/>
            </w:rPr>
            <w:t>2</w:t>
          </w:r>
        </w:p>
      </w:tc>
    </w:tr>
    <w:tr w:rsidR="00DA713D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DA713D" w:rsidRPr="00512837" w:rsidRDefault="00DA713D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 xml:space="preserve">Захтев за издавање </w:t>
          </w:r>
          <w:r w:rsidR="00512837">
            <w:rPr>
              <w:rFonts w:ascii="Cambria" w:hAnsi="Cambria" w:cs="Cambria"/>
              <w:sz w:val="28"/>
              <w:szCs w:val="36"/>
            </w:rPr>
            <w:t>сагласности на План управљања отпадом од грађења и рушења</w:t>
          </w:r>
        </w:p>
      </w:tc>
    </w:tr>
  </w:tbl>
  <w:p w:rsidR="00DA713D" w:rsidRDefault="00DA71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346EB902"/>
    <w:name w:val="WW8Num2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cs="Symbol"/>
        <w:color w:val="auto"/>
        <w:sz w:val="20"/>
        <w:szCs w:val="20"/>
        <w:lang w:val="sr-Cyrl-CS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50033751"/>
    <w:multiLevelType w:val="multilevel"/>
    <w:tmpl w:val="D9BCBE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85A2AC3"/>
    <w:multiLevelType w:val="multilevel"/>
    <w:tmpl w:val="7CD0C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B664A6B"/>
    <w:multiLevelType w:val="hybridMultilevel"/>
    <w:tmpl w:val="59B042B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3715D7"/>
    <w:rsid w:val="0005061F"/>
    <w:rsid w:val="0008433D"/>
    <w:rsid w:val="001444F4"/>
    <w:rsid w:val="001647C1"/>
    <w:rsid w:val="0017276E"/>
    <w:rsid w:val="0018382A"/>
    <w:rsid w:val="001F3ECD"/>
    <w:rsid w:val="0026421A"/>
    <w:rsid w:val="0026428C"/>
    <w:rsid w:val="0029542D"/>
    <w:rsid w:val="002D1C52"/>
    <w:rsid w:val="00343C1B"/>
    <w:rsid w:val="00353FE9"/>
    <w:rsid w:val="003554C8"/>
    <w:rsid w:val="003715D7"/>
    <w:rsid w:val="003E7F2F"/>
    <w:rsid w:val="003F3903"/>
    <w:rsid w:val="00440BFE"/>
    <w:rsid w:val="00460656"/>
    <w:rsid w:val="00512837"/>
    <w:rsid w:val="0056069D"/>
    <w:rsid w:val="00576245"/>
    <w:rsid w:val="005A2B3F"/>
    <w:rsid w:val="005F31CB"/>
    <w:rsid w:val="006106BA"/>
    <w:rsid w:val="0063389B"/>
    <w:rsid w:val="00647CC8"/>
    <w:rsid w:val="00650A2F"/>
    <w:rsid w:val="00693655"/>
    <w:rsid w:val="007012CA"/>
    <w:rsid w:val="00754957"/>
    <w:rsid w:val="0078588E"/>
    <w:rsid w:val="00791BF7"/>
    <w:rsid w:val="007A5420"/>
    <w:rsid w:val="007B3708"/>
    <w:rsid w:val="007C74F3"/>
    <w:rsid w:val="00825673"/>
    <w:rsid w:val="008A4675"/>
    <w:rsid w:val="008D2B69"/>
    <w:rsid w:val="009A106B"/>
    <w:rsid w:val="009E06F9"/>
    <w:rsid w:val="00A96F43"/>
    <w:rsid w:val="00AC226A"/>
    <w:rsid w:val="00AE0803"/>
    <w:rsid w:val="00B15E61"/>
    <w:rsid w:val="00BE0E05"/>
    <w:rsid w:val="00C600CD"/>
    <w:rsid w:val="00C72B91"/>
    <w:rsid w:val="00CA7826"/>
    <w:rsid w:val="00CC276E"/>
    <w:rsid w:val="00D236EB"/>
    <w:rsid w:val="00D3410E"/>
    <w:rsid w:val="00D534CA"/>
    <w:rsid w:val="00D821AE"/>
    <w:rsid w:val="00DA713D"/>
    <w:rsid w:val="00E43357"/>
    <w:rsid w:val="00EF2AC8"/>
    <w:rsid w:val="00F4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6E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17276E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17276E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17276E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7276E"/>
  </w:style>
  <w:style w:type="character" w:customStyle="1" w:styleId="WW8Num1z1">
    <w:name w:val="WW8Num1z1"/>
    <w:rsid w:val="0017276E"/>
  </w:style>
  <w:style w:type="character" w:customStyle="1" w:styleId="WW8Num1z2">
    <w:name w:val="WW8Num1z2"/>
    <w:rsid w:val="0017276E"/>
  </w:style>
  <w:style w:type="character" w:customStyle="1" w:styleId="WW8Num1z3">
    <w:name w:val="WW8Num1z3"/>
    <w:rsid w:val="0017276E"/>
  </w:style>
  <w:style w:type="character" w:customStyle="1" w:styleId="WW8Num1z4">
    <w:name w:val="WW8Num1z4"/>
    <w:rsid w:val="0017276E"/>
  </w:style>
  <w:style w:type="character" w:customStyle="1" w:styleId="WW8Num1z5">
    <w:name w:val="WW8Num1z5"/>
    <w:rsid w:val="0017276E"/>
  </w:style>
  <w:style w:type="character" w:customStyle="1" w:styleId="WW8Num1z6">
    <w:name w:val="WW8Num1z6"/>
    <w:rsid w:val="0017276E"/>
  </w:style>
  <w:style w:type="character" w:customStyle="1" w:styleId="WW8Num1z7">
    <w:name w:val="WW8Num1z7"/>
    <w:rsid w:val="0017276E"/>
  </w:style>
  <w:style w:type="character" w:customStyle="1" w:styleId="WW8Num1z8">
    <w:name w:val="WW8Num1z8"/>
    <w:rsid w:val="0017276E"/>
  </w:style>
  <w:style w:type="character" w:customStyle="1" w:styleId="WW8Num2z0">
    <w:name w:val="WW8Num2z0"/>
    <w:rsid w:val="0017276E"/>
    <w:rPr>
      <w:rFonts w:ascii="Symbol" w:hAnsi="Symbol" w:cs="Symbol"/>
      <w:color w:val="00FF00"/>
      <w:sz w:val="20"/>
      <w:szCs w:val="20"/>
      <w:lang w:val="sr-Cyrl-CS"/>
    </w:rPr>
  </w:style>
  <w:style w:type="character" w:customStyle="1" w:styleId="WW8Num3z0">
    <w:name w:val="WW8Num3z0"/>
    <w:rsid w:val="0017276E"/>
    <w:rPr>
      <w:rFonts w:ascii="Symbol" w:eastAsia="Arial" w:hAnsi="Symbol" w:cs="Symbol" w:hint="default"/>
      <w:color w:val="auto"/>
    </w:rPr>
  </w:style>
  <w:style w:type="character" w:customStyle="1" w:styleId="WW8Num3z1">
    <w:name w:val="WW8Num3z1"/>
    <w:rsid w:val="0017276E"/>
    <w:rPr>
      <w:rFonts w:ascii="Courier New" w:hAnsi="Courier New" w:cs="Courier New" w:hint="default"/>
    </w:rPr>
  </w:style>
  <w:style w:type="character" w:customStyle="1" w:styleId="WW8Num3z2">
    <w:name w:val="WW8Num3z2"/>
    <w:rsid w:val="0017276E"/>
    <w:rPr>
      <w:rFonts w:ascii="Wingdings" w:hAnsi="Wingdings" w:cs="Wingdings" w:hint="default"/>
    </w:rPr>
  </w:style>
  <w:style w:type="character" w:customStyle="1" w:styleId="WW8Num3z3">
    <w:name w:val="WW8Num3z3"/>
    <w:rsid w:val="0017276E"/>
    <w:rPr>
      <w:rFonts w:ascii="Symbol" w:hAnsi="Symbol" w:cs="Symbol" w:hint="default"/>
    </w:rPr>
  </w:style>
  <w:style w:type="character" w:customStyle="1" w:styleId="WW8Num4z0">
    <w:name w:val="WW8Num4z0"/>
    <w:rsid w:val="0017276E"/>
    <w:rPr>
      <w:rFonts w:ascii="Symbol" w:hAnsi="Symbol" w:cs="Symbol"/>
      <w:sz w:val="20"/>
      <w:szCs w:val="20"/>
    </w:rPr>
  </w:style>
  <w:style w:type="character" w:customStyle="1" w:styleId="WW8Num4z1">
    <w:name w:val="WW8Num4z1"/>
    <w:rsid w:val="0017276E"/>
    <w:rPr>
      <w:rFonts w:ascii="Courier New" w:hAnsi="Courier New" w:cs="Courier New"/>
    </w:rPr>
  </w:style>
  <w:style w:type="character" w:customStyle="1" w:styleId="WW8Num4z2">
    <w:name w:val="WW8Num4z2"/>
    <w:rsid w:val="0017276E"/>
    <w:rPr>
      <w:rFonts w:ascii="Wingdings" w:hAnsi="Wingdings" w:cs="Wingdings"/>
    </w:rPr>
  </w:style>
  <w:style w:type="character" w:customStyle="1" w:styleId="WW8Num4z3">
    <w:name w:val="WW8Num4z3"/>
    <w:rsid w:val="0017276E"/>
    <w:rPr>
      <w:rFonts w:ascii="Symbol" w:hAnsi="Symbol" w:cs="Symbol" w:hint="default"/>
    </w:rPr>
  </w:style>
  <w:style w:type="character" w:customStyle="1" w:styleId="WW8Num16z3">
    <w:name w:val="WW8Num16z3"/>
    <w:rsid w:val="0017276E"/>
    <w:rPr>
      <w:rFonts w:ascii="Symbol" w:hAnsi="Symbol" w:cs="Symbol"/>
    </w:rPr>
  </w:style>
  <w:style w:type="character" w:customStyle="1" w:styleId="WW8Num8z0">
    <w:name w:val="WW8Num8z0"/>
    <w:rsid w:val="0017276E"/>
    <w:rPr>
      <w:b/>
    </w:rPr>
  </w:style>
  <w:style w:type="character" w:customStyle="1" w:styleId="WW8Num16z2">
    <w:name w:val="WW8Num16z2"/>
    <w:rsid w:val="0017276E"/>
    <w:rPr>
      <w:rFonts w:ascii="Wingdings" w:hAnsi="Wingdings" w:cs="Wingdings"/>
    </w:rPr>
  </w:style>
  <w:style w:type="character" w:customStyle="1" w:styleId="WW8Num7z0">
    <w:name w:val="WW8Num7z0"/>
    <w:rsid w:val="0017276E"/>
    <w:rPr>
      <w:b/>
    </w:rPr>
  </w:style>
  <w:style w:type="character" w:customStyle="1" w:styleId="webdings1">
    <w:name w:val="webdings1"/>
    <w:rsid w:val="0017276E"/>
    <w:rPr>
      <w:rFonts w:ascii="Webdings" w:hAnsi="Webdings" w:cs="Webdings"/>
      <w:sz w:val="18"/>
      <w:szCs w:val="18"/>
    </w:rPr>
  </w:style>
  <w:style w:type="character" w:customStyle="1" w:styleId="WW8Num13z1">
    <w:name w:val="WW8Num13z1"/>
    <w:rsid w:val="0017276E"/>
    <w:rPr>
      <w:rFonts w:ascii="Courier New" w:hAnsi="Courier New" w:cs="Courier New"/>
    </w:rPr>
  </w:style>
  <w:style w:type="character" w:customStyle="1" w:styleId="Absatz-Standardschriftart">
    <w:name w:val="Absatz-Standardschriftart"/>
    <w:rsid w:val="0017276E"/>
  </w:style>
  <w:style w:type="character" w:customStyle="1" w:styleId="WW8Num14z0">
    <w:name w:val="WW8Num14z0"/>
    <w:rsid w:val="0017276E"/>
    <w:rPr>
      <w:b/>
    </w:rPr>
  </w:style>
  <w:style w:type="character" w:customStyle="1" w:styleId="WW8Num20z0">
    <w:name w:val="WW8Num20z0"/>
    <w:rsid w:val="0017276E"/>
    <w:rPr>
      <w:b w:val="0"/>
    </w:rPr>
  </w:style>
  <w:style w:type="character" w:customStyle="1" w:styleId="WW8Num5z0">
    <w:name w:val="WW8Num5z0"/>
    <w:rsid w:val="0017276E"/>
    <w:rPr>
      <w:rFonts w:ascii="Symbol" w:hAnsi="Symbol" w:cs="Symbol"/>
    </w:rPr>
  </w:style>
  <w:style w:type="character" w:customStyle="1" w:styleId="DefaultParagraphFont11">
    <w:name w:val="Default Paragraph Font11"/>
    <w:rsid w:val="0017276E"/>
  </w:style>
  <w:style w:type="character" w:customStyle="1" w:styleId="WW8Num11z2">
    <w:name w:val="WW8Num11z2"/>
    <w:rsid w:val="0017276E"/>
    <w:rPr>
      <w:rFonts w:ascii="Wingdings" w:hAnsi="Wingdings" w:cs="Wingdings"/>
    </w:rPr>
  </w:style>
  <w:style w:type="character" w:customStyle="1" w:styleId="HeaderChar">
    <w:name w:val="Header Char"/>
    <w:rsid w:val="0017276E"/>
    <w:rPr>
      <w:sz w:val="24"/>
      <w:szCs w:val="24"/>
      <w:lang w:val="en-US"/>
    </w:rPr>
  </w:style>
  <w:style w:type="character" w:customStyle="1" w:styleId="WW-DefaultParagraphFont">
    <w:name w:val="WW-Default Paragraph Font"/>
    <w:rsid w:val="0017276E"/>
  </w:style>
  <w:style w:type="character" w:customStyle="1" w:styleId="WW8Num10z2">
    <w:name w:val="WW8Num10z2"/>
    <w:rsid w:val="0017276E"/>
    <w:rPr>
      <w:rFonts w:ascii="Wingdings" w:hAnsi="Wingdings" w:cs="Wingdings"/>
    </w:rPr>
  </w:style>
  <w:style w:type="character" w:customStyle="1" w:styleId="WW8Num13z0">
    <w:name w:val="WW8Num13z0"/>
    <w:rsid w:val="0017276E"/>
    <w:rPr>
      <w:rFonts w:ascii="Symbol" w:hAnsi="Symbol" w:cs="Symbol"/>
    </w:rPr>
  </w:style>
  <w:style w:type="character" w:customStyle="1" w:styleId="WW8Num16z0">
    <w:name w:val="WW8Num16z0"/>
    <w:rsid w:val="0017276E"/>
    <w:rPr>
      <w:rFonts w:ascii="Cambria" w:eastAsia="Times New Roman" w:hAnsi="Cambria" w:cs="Times New Roman"/>
    </w:rPr>
  </w:style>
  <w:style w:type="character" w:customStyle="1" w:styleId="WW8Num10z1">
    <w:name w:val="WW8Num10z1"/>
    <w:rsid w:val="0017276E"/>
    <w:rPr>
      <w:rFonts w:ascii="Courier New" w:hAnsi="Courier New" w:cs="Courier New"/>
    </w:rPr>
  </w:style>
  <w:style w:type="character" w:customStyle="1" w:styleId="WW8Num10z0">
    <w:name w:val="WW8Num10z0"/>
    <w:rsid w:val="0017276E"/>
    <w:rPr>
      <w:rFonts w:ascii="Symbol" w:hAnsi="Symbol" w:cs="Symbol"/>
    </w:rPr>
  </w:style>
  <w:style w:type="character" w:customStyle="1" w:styleId="WW8Num11z3">
    <w:name w:val="WW8Num11z3"/>
    <w:rsid w:val="0017276E"/>
    <w:rPr>
      <w:rFonts w:ascii="Symbol" w:hAnsi="Symbol" w:cs="Symbol"/>
    </w:rPr>
  </w:style>
  <w:style w:type="character" w:customStyle="1" w:styleId="WW8Num11z0">
    <w:name w:val="WW8Num11z0"/>
    <w:rsid w:val="0017276E"/>
    <w:rPr>
      <w:rFonts w:ascii="Cambria" w:hAnsi="Cambria" w:cs="Times New Roman"/>
    </w:rPr>
  </w:style>
  <w:style w:type="character" w:customStyle="1" w:styleId="WW8Num16z1">
    <w:name w:val="WW8Num16z1"/>
    <w:rsid w:val="0017276E"/>
    <w:rPr>
      <w:rFonts w:ascii="Courier New" w:hAnsi="Courier New" w:cs="Courier New"/>
    </w:rPr>
  </w:style>
  <w:style w:type="character" w:customStyle="1" w:styleId="DefaultParagraphFont1">
    <w:name w:val="Default Paragraph Font1"/>
    <w:rsid w:val="0017276E"/>
  </w:style>
  <w:style w:type="character" w:customStyle="1" w:styleId="WW8Num11z1">
    <w:name w:val="WW8Num11z1"/>
    <w:rsid w:val="0017276E"/>
    <w:rPr>
      <w:rFonts w:ascii="Courier New" w:hAnsi="Courier New" w:cs="Courier New"/>
    </w:rPr>
  </w:style>
  <w:style w:type="character" w:customStyle="1" w:styleId="FooterChar">
    <w:name w:val="Footer Char"/>
    <w:rsid w:val="0017276E"/>
    <w:rPr>
      <w:sz w:val="24"/>
      <w:szCs w:val="24"/>
      <w:lang w:val="en-US"/>
    </w:rPr>
  </w:style>
  <w:style w:type="character" w:customStyle="1" w:styleId="WW8Num13z2">
    <w:name w:val="WW8Num13z2"/>
    <w:rsid w:val="0017276E"/>
    <w:rPr>
      <w:rFonts w:ascii="Wingdings" w:hAnsi="Wingdings" w:cs="Wingdings"/>
    </w:rPr>
  </w:style>
  <w:style w:type="character" w:customStyle="1" w:styleId="WW8Num5z1">
    <w:name w:val="WW8Num5z1"/>
    <w:rsid w:val="0017276E"/>
    <w:rPr>
      <w:rFonts w:ascii="Courier New" w:hAnsi="Courier New" w:cs="Courier New"/>
    </w:rPr>
  </w:style>
  <w:style w:type="character" w:customStyle="1" w:styleId="WW8Num5z2">
    <w:name w:val="WW8Num5z2"/>
    <w:rsid w:val="0017276E"/>
    <w:rPr>
      <w:rFonts w:ascii="Wingdings" w:hAnsi="Wingdings" w:cs="Wingdings"/>
    </w:rPr>
  </w:style>
  <w:style w:type="paragraph" w:customStyle="1" w:styleId="Heading">
    <w:name w:val="Heading"/>
    <w:basedOn w:val="Normal"/>
    <w:next w:val="BodyText"/>
    <w:rsid w:val="0017276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17276E"/>
    <w:pPr>
      <w:spacing w:after="120"/>
    </w:pPr>
  </w:style>
  <w:style w:type="paragraph" w:styleId="List">
    <w:name w:val="List"/>
    <w:basedOn w:val="BodyText"/>
    <w:rsid w:val="0017276E"/>
    <w:rPr>
      <w:rFonts w:cs="Mangal"/>
    </w:rPr>
  </w:style>
  <w:style w:type="paragraph" w:styleId="Caption">
    <w:name w:val="caption"/>
    <w:basedOn w:val="Normal"/>
    <w:qFormat/>
    <w:rsid w:val="0017276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17276E"/>
    <w:pPr>
      <w:suppressLineNumbers/>
    </w:pPr>
    <w:rPr>
      <w:rFonts w:cs="Mangal"/>
    </w:rPr>
  </w:style>
  <w:style w:type="paragraph" w:styleId="Header">
    <w:name w:val="header"/>
    <w:basedOn w:val="Normal"/>
    <w:rsid w:val="001727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7276E"/>
    <w:pPr>
      <w:tabs>
        <w:tab w:val="center" w:pos="4536"/>
        <w:tab w:val="right" w:pos="9072"/>
      </w:tabs>
    </w:pPr>
  </w:style>
  <w:style w:type="paragraph" w:customStyle="1" w:styleId="CharCharCharCharCharCharCharCharCharChar">
    <w:name w:val="Char Char Char Char Char Char Char Char Char Char"/>
    <w:basedOn w:val="Normal"/>
    <w:rsid w:val="0017276E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alcentar">
    <w:name w:val="normalcentar"/>
    <w:basedOn w:val="Normal"/>
    <w:rsid w:val="0017276E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17276E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styleId="NoSpacing">
    <w:name w:val="No Spacing"/>
    <w:qFormat/>
    <w:rsid w:val="0017276E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17276E"/>
    <w:pPr>
      <w:suppressLineNumbers/>
    </w:pPr>
  </w:style>
  <w:style w:type="paragraph" w:customStyle="1" w:styleId="normalprored">
    <w:name w:val="normalprored"/>
    <w:basedOn w:val="Normal"/>
    <w:rsid w:val="0017276E"/>
    <w:rPr>
      <w:rFonts w:ascii="Arial" w:hAnsi="Arial" w:cs="Arial"/>
      <w:sz w:val="26"/>
      <w:szCs w:val="26"/>
      <w:lang w:val="sr-Latn-CS"/>
    </w:rPr>
  </w:style>
  <w:style w:type="paragraph" w:customStyle="1" w:styleId="wyq080---odsek">
    <w:name w:val="wyq080---odsek"/>
    <w:basedOn w:val="Normal"/>
    <w:rsid w:val="0017276E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TableHeading">
    <w:name w:val="Table Heading"/>
    <w:basedOn w:val="TableContents"/>
    <w:rsid w:val="0017276E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37"/>
    <w:rPr>
      <w:rFonts w:ascii="Tahoma" w:eastAsia="SimSu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512837"/>
    <w:pPr>
      <w:widowControl/>
      <w:suppressAutoHyphens w:val="0"/>
      <w:ind w:left="720"/>
      <w:contextualSpacing/>
    </w:pPr>
    <w:rPr>
      <w:rFonts w:ascii="Calibri" w:eastAsia="Calibri" w:hAnsi="Calibri" w:cs="Arial"/>
      <w:color w:val="00000A"/>
      <w:sz w:val="20"/>
      <w:szCs w:val="20"/>
      <w:lang w:eastAsia="en-US"/>
    </w:rPr>
  </w:style>
  <w:style w:type="paragraph" w:customStyle="1" w:styleId="Default">
    <w:name w:val="Default"/>
    <w:uiPriority w:val="6"/>
    <w:rsid w:val="00C72B91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5F44F-28A0-4932-BDED-89386EBC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2024-01-10T10:22:00Z</cp:lastPrinted>
  <dcterms:created xsi:type="dcterms:W3CDTF">2025-09-03T08:48:00Z</dcterms:created>
  <dcterms:modified xsi:type="dcterms:W3CDTF">2025-09-03T08:48:00Z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